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4613D535" w:rsidR="00807E22" w:rsidRPr="00DE14B8" w:rsidRDefault="00807E22" w:rsidP="00807E22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DE14B8">
        <w:rPr>
          <w:b/>
          <w:bCs/>
          <w:szCs w:val="24"/>
        </w:rPr>
        <w:t xml:space="preserve">A </w:t>
      </w:r>
      <w:proofErr w:type="spellStart"/>
      <w:r w:rsidRPr="00DE14B8">
        <w:rPr>
          <w:b/>
          <w:bCs/>
          <w:szCs w:val="24"/>
        </w:rPr>
        <w:t>Ressurreição</w:t>
      </w:r>
      <w:proofErr w:type="spellEnd"/>
      <w:r w:rsidRPr="00DE14B8">
        <w:rPr>
          <w:b/>
          <w:bCs/>
          <w:szCs w:val="24"/>
        </w:rPr>
        <w:t xml:space="preserve"> de </w:t>
      </w:r>
      <w:proofErr w:type="spellStart"/>
      <w:r w:rsidRPr="00DE14B8">
        <w:rPr>
          <w:b/>
          <w:bCs/>
          <w:szCs w:val="24"/>
        </w:rPr>
        <w:t>Jesus</w:t>
      </w:r>
      <w:proofErr w:type="spellEnd"/>
    </w:p>
    <w:p w14:paraId="68BB1A15" w14:textId="02F147AB" w:rsidR="00807E22" w:rsidRPr="00DE14B8" w:rsidRDefault="00807E22" w:rsidP="00807E22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DE14B8">
        <w:rPr>
          <w:b/>
          <w:bCs/>
          <w:szCs w:val="24"/>
        </w:rPr>
        <w:t>A ressurreição foi um evento histórico? (1 Coríntios 15:1-11)</w:t>
      </w:r>
    </w:p>
    <w:p w14:paraId="3E744160" w14:textId="05BFBD32" w:rsidR="00DE14B8" w:rsidRDefault="00DE14B8" w:rsidP="00DE14B8">
      <w:pPr>
        <w:pStyle w:val="Pargrafoda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Antes de abordar as dúvidas que os coríntios tinham sobre a ressurreição, Paulo os lembra de como o evangelho funciona (1 Coríntios 15:1-2): Pregue =&gt; Receba =&gt; Aguente nele =&gt; A salvação é obtida.</w:t>
      </w:r>
    </w:p>
    <w:p w14:paraId="06B00D6D" w14:textId="5C24D934" w:rsidR="00DE14B8" w:rsidRDefault="00DE14B8" w:rsidP="00DE14B8">
      <w:pPr>
        <w:pStyle w:val="Pargrafoda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E do que consiste o evangelho que é pregado? (1 Coríntios 15:3-4): Cristo morreu por nossos pecados =&gt; Cristo foi sepultado =&gt; Cristo ressuscitou no terceiro dia.</w:t>
      </w:r>
    </w:p>
    <w:p w14:paraId="76F2C34A" w14:textId="3F1995EC" w:rsidR="00DE14B8" w:rsidRDefault="00DE14B8" w:rsidP="00DE14B8">
      <w:pPr>
        <w:pStyle w:val="Pargrafoda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E como sabemos que a ressurreição foi um evento histórico? Quem viu o Jesus ressuscitado? (1 Coríntios 15:5-8): Pedro e os doze =&gt; Mais de 500 irmãos =&gt; Tiago e os apóstolos =&gt; Paulo "o abortivo."</w:t>
      </w:r>
    </w:p>
    <w:p w14:paraId="3D74AABD" w14:textId="497B9F58" w:rsidR="00DE14B8" w:rsidRPr="00DE14B8" w:rsidRDefault="00DE14B8" w:rsidP="00DE14B8">
      <w:pPr>
        <w:pStyle w:val="Pargrafoda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Paulo deixa claro que o evangelho é a obra de Deus feita "segundo as Escrituras." Ou seja, é um plano previsto antecipadamente, no qual a ressurreição desempenha um papel fundamental. Alguém tem dúvidas? Pergunte às testemunhas que ainda estavam vivas na época!</w:t>
      </w:r>
    </w:p>
    <w:p w14:paraId="6CE478BC" w14:textId="77777777" w:rsidR="00807E22" w:rsidRPr="00DC5341" w:rsidRDefault="00807E22" w:rsidP="00807E22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DC5341">
        <w:rPr>
          <w:b/>
          <w:bCs/>
          <w:szCs w:val="24"/>
        </w:rPr>
        <w:t>As consequências da ressurreição de Jesus</w:t>
      </w:r>
    </w:p>
    <w:p w14:paraId="462D5B90" w14:textId="3C684745" w:rsidR="00807E22" w:rsidRPr="00DC5341" w:rsidRDefault="00807E22" w:rsidP="00807E22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DC5341">
        <w:rPr>
          <w:b/>
          <w:bCs/>
          <w:szCs w:val="24"/>
        </w:rPr>
        <w:t>E se Cristo não tivesse ressuscitado? (1 Coríntios 15:12-19)</w:t>
      </w:r>
    </w:p>
    <w:p w14:paraId="7EEDE551" w14:textId="662F5AEA" w:rsidR="00DC5341" w:rsidRDefault="00DC5341" w:rsidP="00DC5341">
      <w:pPr>
        <w:pStyle w:val="PargrafodaLista"/>
        <w:numPr>
          <w:ilvl w:val="2"/>
          <w:numId w:val="1"/>
        </w:numPr>
        <w:rPr>
          <w:szCs w:val="24"/>
        </w:rPr>
      </w:pPr>
      <w:r w:rsidRPr="00DC5341">
        <w:rPr>
          <w:szCs w:val="24"/>
        </w:rPr>
        <w:t>Negar a possibilidade da ressurreição gera uma inconsistência com a fé cristã, pois "se não há ressurreição dos mortos, Cristo também não ressuscita" (1 Coríntios 15:12-13). E se Jesus não ressuscitasse...</w:t>
      </w:r>
    </w:p>
    <w:p w14:paraId="16D63E81" w14:textId="77777777" w:rsidR="00DC5341" w:rsidRPr="00DC5341" w:rsidRDefault="00DC5341" w:rsidP="00DC5341">
      <w:pPr>
        <w:pStyle w:val="Pargrafoda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 xml:space="preserve">A pregação do evangelho é em vão (1 Coríntios </w:t>
      </w:r>
      <w:proofErr w:type="gramStart"/>
      <w:r w:rsidRPr="00DC5341">
        <w:rPr>
          <w:szCs w:val="24"/>
        </w:rPr>
        <w:t>15:14a</w:t>
      </w:r>
      <w:proofErr w:type="gramEnd"/>
      <w:r w:rsidRPr="00DC5341">
        <w:rPr>
          <w:szCs w:val="24"/>
        </w:rPr>
        <w:t>)</w:t>
      </w:r>
    </w:p>
    <w:p w14:paraId="34289648" w14:textId="77777777" w:rsidR="00DC5341" w:rsidRPr="00DC5341" w:rsidRDefault="00DC5341" w:rsidP="00DC5341">
      <w:pPr>
        <w:pStyle w:val="Pargrafoda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 xml:space="preserve">Nossa fé é vã [sem sentido] (1 Coríntios 15:14b) [inútil] (1 Coríntios </w:t>
      </w:r>
      <w:proofErr w:type="gramStart"/>
      <w:r w:rsidRPr="00DC5341">
        <w:rPr>
          <w:szCs w:val="24"/>
        </w:rPr>
        <w:t>15:17a</w:t>
      </w:r>
      <w:proofErr w:type="gramEnd"/>
      <w:r w:rsidRPr="00DC5341">
        <w:rPr>
          <w:szCs w:val="24"/>
        </w:rPr>
        <w:t>)</w:t>
      </w:r>
    </w:p>
    <w:p w14:paraId="141A2392" w14:textId="77777777" w:rsidR="00DC5341" w:rsidRPr="00DC5341" w:rsidRDefault="00DC5341" w:rsidP="00DC5341">
      <w:pPr>
        <w:pStyle w:val="Pargrafoda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Somos falsas testemunhas (1 Coríntios 15:15)</w:t>
      </w:r>
    </w:p>
    <w:p w14:paraId="49D36298" w14:textId="77777777" w:rsidR="00DC5341" w:rsidRPr="00DC5341" w:rsidRDefault="00DC5341" w:rsidP="00DC5341">
      <w:pPr>
        <w:pStyle w:val="Pargrafoda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Ainda estamos em nossos pecados (1 Coríntios 15:17b)</w:t>
      </w:r>
    </w:p>
    <w:p w14:paraId="48862288" w14:textId="4D7A30CB" w:rsidR="00DC5341" w:rsidRDefault="00DC5341" w:rsidP="00DC5341">
      <w:pPr>
        <w:pStyle w:val="Pargrafoda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Aqueles que morreram não voltarão à vida (1 Coríntios 15:18)</w:t>
      </w:r>
    </w:p>
    <w:p w14:paraId="1FD736F7" w14:textId="46873BA2" w:rsidR="00DC5341" w:rsidRDefault="00DC5341" w:rsidP="00DC5341">
      <w:pPr>
        <w:pStyle w:val="PargrafodaLista"/>
        <w:numPr>
          <w:ilvl w:val="2"/>
          <w:numId w:val="1"/>
        </w:numPr>
        <w:rPr>
          <w:szCs w:val="24"/>
        </w:rPr>
      </w:pPr>
      <w:r w:rsidRPr="00DC5341">
        <w:rPr>
          <w:szCs w:val="24"/>
        </w:rPr>
        <w:t xml:space="preserve">Sem a ressurreição, Jesus é apenas um homem justo morto sem motivo, mas incapaz de salvar. "Mas o certo é que Cristo ressuscitou" (1 </w:t>
      </w:r>
      <w:proofErr w:type="spellStart"/>
      <w:r w:rsidRPr="00DC5341">
        <w:rPr>
          <w:szCs w:val="24"/>
        </w:rPr>
        <w:t>Coríntios</w:t>
      </w:r>
      <w:proofErr w:type="spellEnd"/>
      <w:r w:rsidRPr="00DC5341">
        <w:rPr>
          <w:szCs w:val="24"/>
        </w:rPr>
        <w:t xml:space="preserve"> 15:20a </w:t>
      </w:r>
      <w:r w:rsidRPr="00E91612">
        <w:rPr>
          <w:sz w:val="20"/>
          <w:szCs w:val="20"/>
        </w:rPr>
        <w:t>NVI</w:t>
      </w:r>
      <w:r w:rsidRPr="00DC5341">
        <w:rPr>
          <w:szCs w:val="24"/>
        </w:rPr>
        <w:t>). Temos um Salvador VIVO.</w:t>
      </w:r>
    </w:p>
    <w:p w14:paraId="70936172" w14:textId="4B5598B4" w:rsidR="00DC5341" w:rsidRPr="00807E22" w:rsidRDefault="00DC5341" w:rsidP="00DC5341">
      <w:pPr>
        <w:pStyle w:val="PargrafodaLista"/>
        <w:numPr>
          <w:ilvl w:val="2"/>
          <w:numId w:val="1"/>
        </w:numPr>
        <w:rPr>
          <w:szCs w:val="24"/>
        </w:rPr>
      </w:pPr>
      <w:r w:rsidRPr="00DC5341">
        <w:rPr>
          <w:szCs w:val="24"/>
        </w:rPr>
        <w:t>Por essa razão, o evangelho faz sentido; também nossa fé; Somos testemunhas fiéis; nossos pecados são perdoados; e os mortos em Cristo viverão novamente.</w:t>
      </w:r>
    </w:p>
    <w:p w14:paraId="0CB43E5A" w14:textId="0782F278" w:rsidR="00807E22" w:rsidRPr="00E91612" w:rsidRDefault="00807E22" w:rsidP="00807E22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E91612">
        <w:rPr>
          <w:b/>
          <w:bCs/>
          <w:szCs w:val="24"/>
        </w:rPr>
        <w:t>O que garante a ressurreição? (1 Coríntios 15:20-34)</w:t>
      </w:r>
    </w:p>
    <w:p w14:paraId="2BAA7DC4" w14:textId="5B7988D8" w:rsidR="00E91612" w:rsidRDefault="00BC1D7C" w:rsidP="00BC1D7C">
      <w:pPr>
        <w:pStyle w:val="PargrafodaLista"/>
        <w:numPr>
          <w:ilvl w:val="2"/>
          <w:numId w:val="1"/>
        </w:numPr>
        <w:rPr>
          <w:szCs w:val="24"/>
        </w:rPr>
      </w:pPr>
      <w:r w:rsidRPr="00BC1D7C">
        <w:rPr>
          <w:szCs w:val="24"/>
        </w:rPr>
        <w:t>O primeiro fato garantido pela ressurreição de Jesus é que aqueles de nós que aceitaram o plano de salvação — de Adão até o fim do mundo — se morrermos, viverão novamente (1 Coríntios 15:20-23).</w:t>
      </w:r>
    </w:p>
    <w:p w14:paraId="547D2BDA" w14:textId="4232ACA2" w:rsidR="00BC1D7C" w:rsidRDefault="00BC1D7C" w:rsidP="00BC1D7C">
      <w:pPr>
        <w:pStyle w:val="PargrafodaLista"/>
        <w:numPr>
          <w:ilvl w:val="2"/>
          <w:numId w:val="1"/>
        </w:numPr>
        <w:rPr>
          <w:szCs w:val="24"/>
        </w:rPr>
      </w:pPr>
      <w:r w:rsidRPr="00BC1D7C">
        <w:rPr>
          <w:szCs w:val="24"/>
        </w:rPr>
        <w:t>O que acontecerá depois da nossa ressurreição? Ao derrotar a morte, Jesus terá vencido todos os seus inimigos (1 Coríntios 15:25-26). Jesus então submeterá tudo ao Pai, "para que Deus seja tudo em todos" (1 Coríntios 15:24, 28).</w:t>
      </w:r>
    </w:p>
    <w:p w14:paraId="3D8A7EC3" w14:textId="14F57B6D" w:rsidR="00BC1D7C" w:rsidRDefault="00BC1D7C" w:rsidP="00BC1D7C">
      <w:pPr>
        <w:pStyle w:val="PargrafodaLista"/>
        <w:numPr>
          <w:ilvl w:val="2"/>
          <w:numId w:val="1"/>
        </w:numPr>
        <w:rPr>
          <w:szCs w:val="24"/>
        </w:rPr>
      </w:pPr>
      <w:r w:rsidRPr="00BC1D7C">
        <w:rPr>
          <w:szCs w:val="24"/>
        </w:rPr>
        <w:t>Além dessas garantias futuras, Paul nos dá duas garantias que afetam nossas vidas diárias:</w:t>
      </w:r>
    </w:p>
    <w:p w14:paraId="1F4F6859" w14:textId="257DE70D" w:rsidR="00BC1D7C" w:rsidRPr="00BC1D7C" w:rsidRDefault="00BC1D7C" w:rsidP="00BC1D7C">
      <w:pPr>
        <w:pStyle w:val="PargrafodaLista"/>
        <w:numPr>
          <w:ilvl w:val="3"/>
          <w:numId w:val="1"/>
        </w:numPr>
        <w:rPr>
          <w:szCs w:val="24"/>
        </w:rPr>
      </w:pPr>
      <w:r w:rsidRPr="00BC1D7C">
        <w:rPr>
          <w:szCs w:val="24"/>
        </w:rPr>
        <w:t>O evangelho vale a pena pregar mesmo que envolva sofrimento ou perigo (1 Coríntios 15:30-32)</w:t>
      </w:r>
    </w:p>
    <w:p w14:paraId="7ED88109" w14:textId="6F1CA718" w:rsidR="00BC1D7C" w:rsidRDefault="00BC1D7C" w:rsidP="00BC1D7C">
      <w:pPr>
        <w:pStyle w:val="PargrafodaLista"/>
        <w:numPr>
          <w:ilvl w:val="3"/>
          <w:numId w:val="1"/>
        </w:numPr>
        <w:rPr>
          <w:szCs w:val="24"/>
        </w:rPr>
      </w:pPr>
      <w:r w:rsidRPr="00BC1D7C">
        <w:rPr>
          <w:szCs w:val="24"/>
        </w:rPr>
        <w:t>Vale a pena viver uma vida consistente com os princípios bíblicos (1 Coríntios 15:33-34)</w:t>
      </w:r>
    </w:p>
    <w:p w14:paraId="3DBCE945" w14:textId="4CFA0CAE" w:rsidR="00DF526F" w:rsidRDefault="00DF526F">
      <w:pPr>
        <w:rPr>
          <w:szCs w:val="24"/>
        </w:rPr>
      </w:pPr>
      <w:r>
        <w:rPr>
          <w:szCs w:val="24"/>
        </w:rPr>
        <w:br w:type="page"/>
      </w:r>
    </w:p>
    <w:p w14:paraId="79C8CB39" w14:textId="77777777" w:rsidR="00807E22" w:rsidRPr="00486A90" w:rsidRDefault="00807E22" w:rsidP="00807E22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486A90">
        <w:rPr>
          <w:b/>
          <w:bCs/>
          <w:szCs w:val="24"/>
        </w:rPr>
        <w:lastRenderedPageBreak/>
        <w:t>Nossa Ressurreição</w:t>
      </w:r>
    </w:p>
    <w:p w14:paraId="75084CC5" w14:textId="62540FE9" w:rsidR="00807E22" w:rsidRPr="00486A90" w:rsidRDefault="00807E22" w:rsidP="00807E22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486A90">
        <w:rPr>
          <w:b/>
          <w:bCs/>
          <w:szCs w:val="24"/>
        </w:rPr>
        <w:t>Com qual corpo seremos ressuscitados? (1 Coríntios 15:35-49)</w:t>
      </w:r>
    </w:p>
    <w:p w14:paraId="6B744ED9" w14:textId="53B624B8" w:rsidR="00486A90" w:rsidRDefault="00486A90" w:rsidP="00486A90">
      <w:pPr>
        <w:pStyle w:val="PargrafodaLista"/>
        <w:numPr>
          <w:ilvl w:val="2"/>
          <w:numId w:val="1"/>
        </w:numPr>
        <w:rPr>
          <w:szCs w:val="24"/>
        </w:rPr>
      </w:pPr>
      <w:r>
        <w:rPr>
          <w:szCs w:val="24"/>
        </w:rPr>
        <w:t>Paulo usa quatro analogias para explicar a diferença entre nosso corpo atual e o corpo ressuscitado:</w:t>
      </w:r>
    </w:p>
    <w:p w14:paraId="7E069832" w14:textId="18E7779B" w:rsidR="00486A90" w:rsidRPr="00486A90" w:rsidRDefault="00486A90" w:rsidP="00486A90">
      <w:pPr>
        <w:pStyle w:val="Pargrafoda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Corpos vegetais (1 Coríntios 15:35-38): Uma semente é semeada; um cereal é colhido; Deus dá a cada vegetal o corpo que Ele quer</w:t>
      </w:r>
    </w:p>
    <w:p w14:paraId="7B9C5803" w14:textId="546C9BBC" w:rsidR="00486A90" w:rsidRPr="00486A90" w:rsidRDefault="00486A90" w:rsidP="00486A90">
      <w:pPr>
        <w:pStyle w:val="Pargrafoda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Corpos físicos (1 Coríntios 15:39): Os corpos dos homens; corpos de animais; corpos de peixe; Corpo de pássaro</w:t>
      </w:r>
    </w:p>
    <w:p w14:paraId="0B59FE60" w14:textId="14A18B05" w:rsidR="00486A90" w:rsidRPr="00486A90" w:rsidRDefault="00486A90" w:rsidP="00486A90">
      <w:pPr>
        <w:pStyle w:val="Pargrafoda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Corpos celestes (1 Coríntios 15:40-41): A glória do sol; a glória da lua; a glória das estrelas; Cada um, sua glória (brilhantismo)</w:t>
      </w:r>
    </w:p>
    <w:p w14:paraId="7123907C" w14:textId="32D9E008" w:rsidR="00486A90" w:rsidRDefault="00486A90" w:rsidP="00486A90">
      <w:pPr>
        <w:pStyle w:val="PargrafodaLista"/>
        <w:numPr>
          <w:ilvl w:val="2"/>
          <w:numId w:val="1"/>
        </w:numPr>
        <w:rPr>
          <w:szCs w:val="24"/>
        </w:rPr>
      </w:pPr>
      <w:r w:rsidRPr="00486A90">
        <w:rPr>
          <w:szCs w:val="24"/>
        </w:rPr>
        <w:t>Qual é a diferença entre o corpo atual e o corpo ressuscitado? (1 Coríntios 15:42-44)</w:t>
      </w:r>
    </w:p>
    <w:p w14:paraId="79F32EC7" w14:textId="4276BDFD" w:rsidR="00486A90" w:rsidRPr="00486A90" w:rsidRDefault="00486A90" w:rsidP="00486A90">
      <w:pPr>
        <w:pStyle w:val="Pargrafoda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Corpo atual: Corrupto; desonrosa; fraca; Animal</w:t>
      </w:r>
    </w:p>
    <w:p w14:paraId="4A4A82B6" w14:textId="5B7698C9" w:rsidR="00486A90" w:rsidRDefault="00486A90" w:rsidP="00486A90">
      <w:pPr>
        <w:pStyle w:val="Pargrafoda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Corpo Ressuscitado: Incorrupto; glorioso; poderoso; espiritual</w:t>
      </w:r>
    </w:p>
    <w:p w14:paraId="257B6538" w14:textId="60CCC97B" w:rsidR="00486A90" w:rsidRPr="00486A90" w:rsidRDefault="00486A90" w:rsidP="00486A90">
      <w:pPr>
        <w:pStyle w:val="PargrafodaLista"/>
        <w:numPr>
          <w:ilvl w:val="2"/>
          <w:numId w:val="1"/>
        </w:numPr>
        <w:rPr>
          <w:szCs w:val="24"/>
        </w:rPr>
      </w:pPr>
      <w:r w:rsidRPr="00486A90">
        <w:rPr>
          <w:szCs w:val="24"/>
        </w:rPr>
        <w:t>Adão tinha um corpo terreno, o segundo Adão [Jesus] um corpo celestial. Na ressurreição, nosso corpo será transformado na semelhança do corpo de Cristo, ou seja, incorruptível, glorioso, poderoso, espiritual, celestial (1 Coríntios 15:45-49).</w:t>
      </w:r>
    </w:p>
    <w:p w14:paraId="0559B442" w14:textId="4DF34A71" w:rsidR="00395C43" w:rsidRPr="00DF526F" w:rsidRDefault="00807E22" w:rsidP="00807E22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DF526F">
        <w:rPr>
          <w:b/>
          <w:bCs/>
          <w:szCs w:val="24"/>
        </w:rPr>
        <w:t>Quando seremos ressuscitados? (1 Coríntios 15:50-58)</w:t>
      </w:r>
    </w:p>
    <w:p w14:paraId="16D4DFA1" w14:textId="6DC513B9" w:rsidR="00DF526F" w:rsidRDefault="00DF526F" w:rsidP="00DF526F">
      <w:pPr>
        <w:pStyle w:val="Pargrafoda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>Antes de determinar o tempo da ressurreição e o que acontecerá com nossos corpos naquele momento, Paulo indica que "carne e sangue não podem herdar o reino de Deus" (1 Coríntios 15:50). Isso significa que não teremos um corpo físico após a ressurreição?</w:t>
      </w:r>
    </w:p>
    <w:p w14:paraId="29F61355" w14:textId="75C2C623" w:rsidR="00DF526F" w:rsidRDefault="00DF526F" w:rsidP="00DF526F">
      <w:pPr>
        <w:pStyle w:val="Pargrafoda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 xml:space="preserve">A expressão "carne e sangue" é sempre usada como sinônimo de "pessoa" (Mateus 16:17; Gál. 1:16; Efésios 6:12; Heb. 2:14). Paulo está traçando um paralelo aqui: habitantes da terra = corrupção; habitantes do Céu = incorrupção. Aqui temos um corpo corrompido e, portanto, não podemos </w:t>
      </w:r>
      <w:proofErr w:type="spellStart"/>
      <w:r w:rsidRPr="00DF526F">
        <w:rPr>
          <w:szCs w:val="24"/>
        </w:rPr>
        <w:t>levá</w:t>
      </w:r>
      <w:proofErr w:type="spellEnd"/>
      <w:r w:rsidRPr="00DF526F">
        <w:rPr>
          <w:szCs w:val="24"/>
        </w:rPr>
        <w:t xml:space="preserve">-lo </w:t>
      </w:r>
      <w:proofErr w:type="spellStart"/>
      <w:r w:rsidRPr="00DF526F">
        <w:rPr>
          <w:szCs w:val="24"/>
        </w:rPr>
        <w:t>ao</w:t>
      </w:r>
      <w:proofErr w:type="spellEnd"/>
      <w:r w:rsidRPr="00DF526F">
        <w:rPr>
          <w:szCs w:val="24"/>
        </w:rPr>
        <w:t xml:space="preserve"> Céu.</w:t>
      </w:r>
    </w:p>
    <w:p w14:paraId="5B9BED26" w14:textId="2242B644" w:rsidR="00DF526F" w:rsidRDefault="00DF526F" w:rsidP="00DF526F">
      <w:pPr>
        <w:pStyle w:val="Pargrafoda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 xml:space="preserve">Na Segunda Vinda, o corpo que se corrompeu será transformado em um corpo incorruptível, assim como o corpo com o qual Jesus ressuscitou (1 </w:t>
      </w:r>
      <w:proofErr w:type="spellStart"/>
      <w:r w:rsidRPr="00DF526F">
        <w:rPr>
          <w:szCs w:val="24"/>
        </w:rPr>
        <w:t>Coríntios</w:t>
      </w:r>
      <w:proofErr w:type="spellEnd"/>
      <w:r w:rsidRPr="00DF526F">
        <w:rPr>
          <w:szCs w:val="24"/>
        </w:rPr>
        <w:t xml:space="preserve"> 15:51-55; Lucas 24:36-40).</w:t>
      </w:r>
    </w:p>
    <w:p w14:paraId="7C52B56D" w14:textId="776A5A37" w:rsidR="00DF526F" w:rsidRPr="00807E22" w:rsidRDefault="00DF526F" w:rsidP="00DF526F">
      <w:pPr>
        <w:pStyle w:val="Pargrafoda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>Para aqueles que dormem em Jesus, a sensação será que apenas um instante se passou. Há um segundo eles sentiram o frio da morte, agora estão vendo Jesus chegando (1 Coríntios 15:52).</w:t>
      </w:r>
    </w:p>
    <w:sectPr w:rsidR="00DF526F" w:rsidRPr="00807E2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058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22"/>
    <w:rsid w:val="00004746"/>
    <w:rsid w:val="000051D3"/>
    <w:rsid w:val="000B2AC6"/>
    <w:rsid w:val="000B440E"/>
    <w:rsid w:val="001125F5"/>
    <w:rsid w:val="001E4AA8"/>
    <w:rsid w:val="003036B8"/>
    <w:rsid w:val="00395C43"/>
    <w:rsid w:val="003D5E96"/>
    <w:rsid w:val="00486A90"/>
    <w:rsid w:val="004D5CB2"/>
    <w:rsid w:val="00652BCC"/>
    <w:rsid w:val="006B286A"/>
    <w:rsid w:val="00711123"/>
    <w:rsid w:val="00807E22"/>
    <w:rsid w:val="009F132D"/>
    <w:rsid w:val="00AB406A"/>
    <w:rsid w:val="00BA3EAE"/>
    <w:rsid w:val="00BC1D7C"/>
    <w:rsid w:val="00C22FAD"/>
    <w:rsid w:val="00C46A68"/>
    <w:rsid w:val="00DC5341"/>
    <w:rsid w:val="00DE14B8"/>
    <w:rsid w:val="00DF526F"/>
    <w:rsid w:val="00E3702B"/>
    <w:rsid w:val="00E41F92"/>
    <w:rsid w:val="00E91612"/>
    <w:rsid w:val="00F4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07E2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807E22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652BC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1</cp:revision>
  <cp:lastPrinted>2026-07-20T14:52:00Z</cp:lastPrinted>
  <dcterms:created xsi:type="dcterms:W3CDTF">2026-08-15T19:03:00Z</dcterms:created>
  <dcterms:modified xsi:type="dcterms:W3CDTF">2026-08-15T19:04:00Z</dcterms:modified>
</cp:coreProperties>
</file>