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C0AF0" w14:textId="1F9F24C1" w:rsidR="00593209" w:rsidRDefault="00593209" w:rsidP="00593209">
      <w:pPr>
        <w:rPr>
          <w:b/>
          <w:bCs/>
        </w:rPr>
      </w:pPr>
      <w:r w:rsidRPr="00593209">
        <w:rPr>
          <w:b/>
          <w:bCs/>
        </w:rPr>
        <w:t>Profetas do Antigo Testamento, Lição 3</w:t>
      </w:r>
    </w:p>
    <w:p w14:paraId="0456B46F" w14:textId="326B6199" w:rsidR="00593209" w:rsidRPr="00593209" w:rsidRDefault="00593209" w:rsidP="00593209">
      <w:pPr>
        <w:rPr>
          <w:b/>
          <w:bCs/>
        </w:rPr>
      </w:pPr>
      <w:r w:rsidRPr="00593209">
        <w:rPr>
          <w:b/>
          <w:bCs/>
        </w:rPr>
        <w:t>Guia de Estudo Bíblico para Adultos, 2026 4Q, "O Dom da Profecia"</w:t>
      </w:r>
    </w:p>
    <w:p w14:paraId="42602045" w14:textId="44280FAF" w:rsidR="00593209" w:rsidRPr="00593209" w:rsidRDefault="00593209" w:rsidP="00593209">
      <w:r w:rsidRPr="00593209">
        <w:rPr>
          <w:noProof/>
        </w:rPr>
        <w:drawing>
          <wp:inline distT="0" distB="0" distL="0" distR="0" wp14:anchorId="41200ADC" wp14:editId="0DBDC480">
            <wp:extent cx="457200" cy="457200"/>
            <wp:effectExtent l="0" t="0" r="0" b="0"/>
            <wp:docPr id="153160184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hyperlink r:id="rId6" w:tooltip="View all posts by The Teacher's Notes" w:history="1">
        <w:r w:rsidRPr="00593209">
          <w:rPr>
            <w:rStyle w:val="Hyperlink"/>
          </w:rPr>
          <w:t>As Notas do Professor</w:t>
        </w:r>
      </w:hyperlink>
      <w:r w:rsidRPr="00593209">
        <w:t xml:space="preserve"> — </w:t>
      </w:r>
      <w:hyperlink r:id="rId7" w:tooltip="Permalink to The Teacher’s Notes–Old Testament Prophets, Lesson 3 Adult Bible Study Guide, 2026 4Q, &quot;The Gift of Prophecy&quot;" w:history="1">
        <w:r w:rsidRPr="00593209">
          <w:rPr>
            <w:rStyle w:val="Hyperlink"/>
          </w:rPr>
          <w:t>10 de outubro de 2026</w:t>
        </w:r>
      </w:hyperlink>
    </w:p>
    <w:p w14:paraId="7CC2C3CA" w14:textId="755BAE2C" w:rsidR="00593209" w:rsidRPr="00593209" w:rsidRDefault="00593209" w:rsidP="00593209">
      <w:r w:rsidRPr="00593209">
        <w:rPr>
          <w:noProof/>
        </w:rPr>
        <w:drawing>
          <wp:inline distT="0" distB="0" distL="0" distR="0" wp14:anchorId="054D5F89" wp14:editId="038C89A9">
            <wp:extent cx="2497486" cy="1844040"/>
            <wp:effectExtent l="0" t="0" r="0" b="3810"/>
            <wp:docPr id="138346474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9584" cy="1845589"/>
                    </a:xfrm>
                    <a:prstGeom prst="rect">
                      <a:avLst/>
                    </a:prstGeom>
                    <a:noFill/>
                    <a:ln>
                      <a:noFill/>
                    </a:ln>
                  </pic:spPr>
                </pic:pic>
              </a:graphicData>
            </a:graphic>
          </wp:inline>
        </w:drawing>
      </w:r>
    </w:p>
    <w:p w14:paraId="56DE1C96" w14:textId="77777777" w:rsidR="00593209" w:rsidRPr="00593209" w:rsidRDefault="00593209" w:rsidP="00593209">
      <w:pPr>
        <w:rPr>
          <w:b/>
          <w:bCs/>
        </w:rPr>
      </w:pPr>
      <w:r w:rsidRPr="00593209">
        <w:rPr>
          <w:b/>
          <w:bCs/>
        </w:rPr>
        <w:t>Aula da Escola Dominical de 10 a 16 de outubro de 2026</w:t>
      </w:r>
    </w:p>
    <w:p w14:paraId="21FB783E" w14:textId="77777777" w:rsidR="00593209" w:rsidRPr="00593209" w:rsidRDefault="00593209" w:rsidP="00593209">
      <w:pPr>
        <w:rPr>
          <w:b/>
          <w:bCs/>
        </w:rPr>
      </w:pPr>
      <w:r w:rsidRPr="00593209">
        <w:rPr>
          <w:b/>
          <w:bCs/>
        </w:rPr>
        <w:t>Introdução da Lição 3, Profetas do Antigo Testamento</w:t>
      </w:r>
    </w:p>
    <w:p w14:paraId="47409C85" w14:textId="77777777" w:rsidR="00593209" w:rsidRPr="00593209" w:rsidRDefault="00593209" w:rsidP="00593209">
      <w:pPr>
        <w:rPr>
          <w:i/>
          <w:iCs/>
        </w:rPr>
      </w:pPr>
      <w:r w:rsidRPr="00593209">
        <w:rPr>
          <w:b/>
          <w:bCs/>
          <w:i/>
          <w:iCs/>
        </w:rPr>
        <w:t xml:space="preserve">Texto da Memória: </w:t>
      </w:r>
      <w:r w:rsidRPr="00593209">
        <w:rPr>
          <w:i/>
          <w:iCs/>
        </w:rPr>
        <w:t>"</w:t>
      </w:r>
      <w:proofErr w:type="spellStart"/>
      <w:r w:rsidRPr="00593209">
        <w:rPr>
          <w:i/>
          <w:iCs/>
        </w:rPr>
        <w:t>Josafate</w:t>
      </w:r>
      <w:proofErr w:type="spellEnd"/>
      <w:r w:rsidRPr="00593209">
        <w:rPr>
          <w:i/>
          <w:iCs/>
        </w:rPr>
        <w:t xml:space="preserve"> se levantou e disse: 'Ouçai-me, ó Judá e vós habitantes de Jerusalém: crede no Senhor vosso Deus, e vós serão estabelecidos; creide em Seus profetas, e prosperarei'" </w:t>
      </w:r>
      <w:hyperlink r:id="rId9" w:tgtFrame="_blank" w:history="1">
        <w:r w:rsidRPr="00593209">
          <w:rPr>
            <w:rStyle w:val="Hyperlink"/>
            <w:b/>
            <w:bCs/>
            <w:i/>
            <w:iCs/>
          </w:rPr>
          <w:t>2 Crônicas 20:20 NKJV</w:t>
        </w:r>
      </w:hyperlink>
    </w:p>
    <w:p w14:paraId="14C1646C" w14:textId="77777777" w:rsidR="00593209" w:rsidRPr="00593209" w:rsidRDefault="00593209" w:rsidP="00593209">
      <w:r w:rsidRPr="00593209">
        <w:t>Josafat, o fiel rei de Judá mencionado na genealogia encontrada no Evangelho de Mateus, encorajou o povo de Deus a acreditar nos profetas, reconhecendo que isso levaria à sua prosperidade.</w:t>
      </w:r>
    </w:p>
    <w:p w14:paraId="5A364F5C" w14:textId="77777777" w:rsidR="00593209" w:rsidRPr="00593209" w:rsidRDefault="00593209" w:rsidP="00593209">
      <w:r w:rsidRPr="00593209">
        <w:t xml:space="preserve">De Isaías a </w:t>
      </w:r>
      <w:proofErr w:type="spellStart"/>
      <w:r w:rsidRPr="00593209">
        <w:t>Maláquias</w:t>
      </w:r>
      <w:proofErr w:type="spellEnd"/>
      <w:r w:rsidRPr="00593209">
        <w:t>, os livros proféticos do Antigo Testamento ocupam aproximadamente o mesmo número de páginas que todo o Novo Testamento. O ministério desses profetas era vital para garantir que houvesse alguns na terra que responderiam bem ao seu Redentor.</w:t>
      </w:r>
    </w:p>
    <w:p w14:paraId="708F6B3D" w14:textId="77777777" w:rsidR="00593209" w:rsidRPr="00593209" w:rsidRDefault="00593209" w:rsidP="00593209">
      <w:r w:rsidRPr="00593209">
        <w:t xml:space="preserve">Por meio do incansável e sacrificial trabalho de profetas como Moisés, Elias e Isaías, e até de várias mulheres como </w:t>
      </w:r>
      <w:proofErr w:type="spellStart"/>
      <w:r w:rsidRPr="00593209">
        <w:t>Mírias</w:t>
      </w:r>
      <w:proofErr w:type="spellEnd"/>
      <w:r w:rsidRPr="00593209">
        <w:t xml:space="preserve">, </w:t>
      </w:r>
      <w:proofErr w:type="spellStart"/>
      <w:r w:rsidRPr="00593209">
        <w:t>Déboras</w:t>
      </w:r>
      <w:proofErr w:type="spellEnd"/>
      <w:r w:rsidRPr="00593209">
        <w:t xml:space="preserve"> e Hulda, Israel ajudou a preparar o mundo para o Messias. Aqueles de nós que buscam a Segunda Vinda de Jesus também temos a oportunidade e o dever de conhecer e acreditar nesses profetas hoje. Seria bom prestar atenção aos clamores urgentes deles por reforma.</w:t>
      </w:r>
    </w:p>
    <w:p w14:paraId="4911F5CD" w14:textId="77777777" w:rsidR="00593209" w:rsidRPr="00593209" w:rsidRDefault="00593209" w:rsidP="00593209">
      <w:r w:rsidRPr="00593209">
        <w:t>Nesta semana, vamos explorar:</w:t>
      </w:r>
    </w:p>
    <w:p w14:paraId="510F9004" w14:textId="77777777" w:rsidR="00593209" w:rsidRPr="00593209" w:rsidRDefault="00593209" w:rsidP="00593209">
      <w:pPr>
        <w:numPr>
          <w:ilvl w:val="0"/>
          <w:numId w:val="1"/>
        </w:numPr>
      </w:pPr>
      <w:r w:rsidRPr="00593209">
        <w:t>Domingo: A Humanidade dos Profetas</w:t>
      </w:r>
    </w:p>
    <w:p w14:paraId="5D14BB6C" w14:textId="77777777" w:rsidR="00593209" w:rsidRPr="00593209" w:rsidRDefault="00593209" w:rsidP="00593209">
      <w:pPr>
        <w:numPr>
          <w:ilvl w:val="0"/>
          <w:numId w:val="1"/>
        </w:numPr>
      </w:pPr>
      <w:r w:rsidRPr="00593209">
        <w:t>Segunda-feira: Identificando Verdadeiros Profetas</w:t>
      </w:r>
    </w:p>
    <w:p w14:paraId="7F67137E" w14:textId="77777777" w:rsidR="00593209" w:rsidRPr="00593209" w:rsidRDefault="00593209" w:rsidP="00593209">
      <w:pPr>
        <w:numPr>
          <w:ilvl w:val="0"/>
          <w:numId w:val="1"/>
        </w:numPr>
      </w:pPr>
      <w:r w:rsidRPr="00593209">
        <w:t>Terça-feira: Funções dos Profetas</w:t>
      </w:r>
    </w:p>
    <w:p w14:paraId="3063D33E" w14:textId="77777777" w:rsidR="00593209" w:rsidRPr="00593209" w:rsidRDefault="00593209" w:rsidP="00593209">
      <w:pPr>
        <w:numPr>
          <w:ilvl w:val="0"/>
          <w:numId w:val="1"/>
        </w:numPr>
      </w:pPr>
      <w:r w:rsidRPr="00593209">
        <w:t>Quarta-feira: Mulheres Profetas</w:t>
      </w:r>
    </w:p>
    <w:p w14:paraId="00ABBEC7" w14:textId="77777777" w:rsidR="00593209" w:rsidRPr="00593209" w:rsidRDefault="00593209" w:rsidP="00593209">
      <w:pPr>
        <w:numPr>
          <w:ilvl w:val="0"/>
          <w:numId w:val="1"/>
        </w:numPr>
      </w:pPr>
      <w:r w:rsidRPr="00593209">
        <w:t>Quinta-feira: Falsos Profetas</w:t>
      </w:r>
    </w:p>
    <w:p w14:paraId="57C2962F" w14:textId="77777777" w:rsidR="00593209" w:rsidRPr="00593209" w:rsidRDefault="00593209" w:rsidP="00593209">
      <w:pPr>
        <w:numPr>
          <w:ilvl w:val="0"/>
          <w:numId w:val="1"/>
        </w:numPr>
      </w:pPr>
      <w:r w:rsidRPr="00593209">
        <w:t>Sexta-feira: Não Perfeito, Mas Disposto</w:t>
      </w:r>
    </w:p>
    <w:p w14:paraId="5F086443" w14:textId="77777777" w:rsidR="00593209" w:rsidRPr="00593209" w:rsidRDefault="00593209" w:rsidP="00593209">
      <w:pPr>
        <w:rPr>
          <w:b/>
          <w:bCs/>
        </w:rPr>
      </w:pPr>
      <w:r w:rsidRPr="00593209">
        <w:rPr>
          <w:b/>
          <w:bCs/>
        </w:rPr>
        <w:t>Domingo: A Humanidade dos Profetas</w:t>
      </w:r>
    </w:p>
    <w:p w14:paraId="5FFB45D0" w14:textId="77777777" w:rsidR="00593209" w:rsidRPr="00593209" w:rsidRDefault="00593209" w:rsidP="00593209">
      <w:r w:rsidRPr="00593209">
        <w:lastRenderedPageBreak/>
        <w:t>"A oração eficaz e fervorosa de um homem justo é muito útil", declarou Tiago no capítulo 5, versículo 16. Para ilustrar isso, ele mencionou o profeta Elias, que tinha "uma natureza como a nossa", mas orou tão fervorosamente que Deus enviou uma seca e depois a encerrou, com base nas orações de Elias (</w:t>
      </w:r>
      <w:hyperlink r:id="rId10" w:tgtFrame="_blank" w:history="1">
        <w:r w:rsidRPr="00593209">
          <w:rPr>
            <w:rStyle w:val="Hyperlink"/>
          </w:rPr>
          <w:t>Tiago 5:17-18</w:t>
        </w:r>
      </w:hyperlink>
      <w:r w:rsidRPr="00593209">
        <w:t>).</w:t>
      </w:r>
    </w:p>
    <w:p w14:paraId="45B236D8" w14:textId="77777777" w:rsidR="00593209" w:rsidRPr="00593209" w:rsidRDefault="00593209" w:rsidP="00593209">
      <w:r w:rsidRPr="00593209">
        <w:t xml:space="preserve">Para confirmar a humanidade de Elias, nos é dito que, após o enorme sucesso que teve no Monte Carmelo, ele ficou tão perturbado emocionalmente com a ameaça de </w:t>
      </w:r>
      <w:proofErr w:type="spellStart"/>
      <w:r w:rsidRPr="00593209">
        <w:t>Jezabel</w:t>
      </w:r>
      <w:proofErr w:type="spellEnd"/>
      <w:r w:rsidRPr="00593209">
        <w:t xml:space="preserve"> de matá-lo que fugiu da situação e pediu a Deus que o deixasse morrer (</w:t>
      </w:r>
      <w:hyperlink r:id="rId11" w:tgtFrame="_blank" w:history="1">
        <w:r w:rsidRPr="00593209">
          <w:rPr>
            <w:rStyle w:val="Hyperlink"/>
          </w:rPr>
          <w:t>1 Reis 19:1-16</w:t>
        </w:r>
      </w:hyperlink>
      <w:r w:rsidRPr="00593209">
        <w:t>).</w:t>
      </w:r>
    </w:p>
    <w:p w14:paraId="60EEE717" w14:textId="77777777" w:rsidR="00593209" w:rsidRPr="00593209" w:rsidRDefault="00593209" w:rsidP="00593209">
      <w:r w:rsidRPr="00593209">
        <w:t>Quando um sentimento de fracasso nos domina, vamos lembrar da história de Elias. Existem muitas promessas bíblicas que ajudam quando estamos desanimados. Mas, acima de tudo, nunca devemos parar de orar. Deus está ouvindo cada oração fervorosa, apesar da nossa fé muitas vezes fraca.</w:t>
      </w:r>
    </w:p>
    <w:p w14:paraId="48244967" w14:textId="77777777" w:rsidR="00593209" w:rsidRPr="00593209" w:rsidRDefault="00593209" w:rsidP="00593209">
      <w:r w:rsidRPr="00593209">
        <w:rPr>
          <w:b/>
          <w:bCs/>
        </w:rPr>
        <w:t>Versículos para reflexão e discussão:</w:t>
      </w:r>
    </w:p>
    <w:p w14:paraId="3320CB69" w14:textId="77777777" w:rsidR="00593209" w:rsidRPr="00593209" w:rsidRDefault="00593209" w:rsidP="00593209">
      <w:hyperlink r:id="rId12" w:tgtFrame="_blank" w:history="1">
        <w:r w:rsidRPr="00593209">
          <w:rPr>
            <w:rStyle w:val="Hyperlink"/>
          </w:rPr>
          <w:t>Tiago 5:17-18</w:t>
        </w:r>
      </w:hyperlink>
      <w:r w:rsidRPr="00593209">
        <w:t xml:space="preserve"> e </w:t>
      </w:r>
      <w:hyperlink r:id="rId13" w:tgtFrame="_blank" w:history="1">
        <w:r w:rsidRPr="00593209">
          <w:rPr>
            <w:rStyle w:val="Hyperlink"/>
          </w:rPr>
          <w:t>Salmo 103:14</w:t>
        </w:r>
      </w:hyperlink>
    </w:p>
    <w:p w14:paraId="0C285091" w14:textId="77777777" w:rsidR="00593209" w:rsidRPr="00593209" w:rsidRDefault="00593209" w:rsidP="00593209">
      <w:pPr>
        <w:numPr>
          <w:ilvl w:val="0"/>
          <w:numId w:val="2"/>
        </w:numPr>
      </w:pPr>
      <w:r w:rsidRPr="00593209">
        <w:t>Que tipo de natureza Elias tinha, e como isso afetava a forma como Deus ouvia suas orações?</w:t>
      </w:r>
    </w:p>
    <w:p w14:paraId="01A780DA" w14:textId="77777777" w:rsidR="00593209" w:rsidRPr="00593209" w:rsidRDefault="00593209" w:rsidP="00593209">
      <w:pPr>
        <w:numPr>
          <w:ilvl w:val="0"/>
          <w:numId w:val="2"/>
        </w:numPr>
      </w:pPr>
      <w:r w:rsidRPr="00593209">
        <w:t>O que isso nos diz sobre a eficácia das nossas próprias orações e o quão corajosos devemos ser em nossos pedidos?</w:t>
      </w:r>
    </w:p>
    <w:p w14:paraId="1206EB30" w14:textId="77777777" w:rsidR="00593209" w:rsidRPr="00593209" w:rsidRDefault="00593209" w:rsidP="00593209">
      <w:hyperlink r:id="rId14" w:tgtFrame="_blank" w:history="1">
        <w:r w:rsidRPr="00593209">
          <w:rPr>
            <w:rStyle w:val="Hyperlink"/>
          </w:rPr>
          <w:t>1 Reis 19:1-9</w:t>
        </w:r>
      </w:hyperlink>
    </w:p>
    <w:p w14:paraId="2E794890" w14:textId="77777777" w:rsidR="00593209" w:rsidRPr="00593209" w:rsidRDefault="00593209" w:rsidP="00593209">
      <w:pPr>
        <w:numPr>
          <w:ilvl w:val="0"/>
          <w:numId w:val="3"/>
        </w:numPr>
      </w:pPr>
      <w:r w:rsidRPr="00593209">
        <w:t>Qual era o estado mental de Elijah e quão surpresa você está que ele se sentiu assim tão logo após o milagre no Monte Carmelo?</w:t>
      </w:r>
    </w:p>
    <w:p w14:paraId="7DE17D29" w14:textId="77777777" w:rsidR="00593209" w:rsidRPr="00593209" w:rsidRDefault="00593209" w:rsidP="00593209">
      <w:pPr>
        <w:numPr>
          <w:ilvl w:val="0"/>
          <w:numId w:val="3"/>
        </w:numPr>
      </w:pPr>
      <w:r w:rsidRPr="00593209">
        <w:t>Como o descanso adequado e a nutrição adequada afetam nosso estado mental?</w:t>
      </w:r>
    </w:p>
    <w:p w14:paraId="4E8B82F8" w14:textId="77777777" w:rsidR="00593209" w:rsidRPr="00593209" w:rsidRDefault="00593209" w:rsidP="00593209">
      <w:hyperlink r:id="rId15" w:tgtFrame="_blank" w:history="1">
        <w:r w:rsidRPr="00593209">
          <w:rPr>
            <w:rStyle w:val="Hyperlink"/>
          </w:rPr>
          <w:t>1 Reis 19:12</w:t>
        </w:r>
      </w:hyperlink>
      <w:r w:rsidRPr="00593209">
        <w:t xml:space="preserve">, </w:t>
      </w:r>
      <w:hyperlink r:id="rId16" w:tgtFrame="_blank" w:history="1">
        <w:r w:rsidRPr="00593209">
          <w:rPr>
            <w:rStyle w:val="Hyperlink"/>
          </w:rPr>
          <w:t>13</w:t>
        </w:r>
      </w:hyperlink>
      <w:r w:rsidRPr="00593209">
        <w:t xml:space="preserve"> e </w:t>
      </w:r>
      <w:hyperlink r:id="rId17" w:tgtFrame="_blank" w:history="1">
        <w:r w:rsidRPr="00593209">
          <w:rPr>
            <w:rStyle w:val="Hyperlink"/>
          </w:rPr>
          <w:t>Salmo 46:10</w:t>
        </w:r>
      </w:hyperlink>
    </w:p>
    <w:p w14:paraId="592C4A12" w14:textId="77777777" w:rsidR="00593209" w:rsidRPr="00593209" w:rsidRDefault="00593209" w:rsidP="00593209">
      <w:pPr>
        <w:numPr>
          <w:ilvl w:val="0"/>
          <w:numId w:val="4"/>
        </w:numPr>
      </w:pPr>
      <w:r w:rsidRPr="00593209">
        <w:t>Como Deus acabou falando com Elias e por quê?</w:t>
      </w:r>
    </w:p>
    <w:p w14:paraId="1322768C" w14:textId="77777777" w:rsidR="00593209" w:rsidRPr="00593209" w:rsidRDefault="00593209" w:rsidP="00593209">
      <w:pPr>
        <w:numPr>
          <w:ilvl w:val="0"/>
          <w:numId w:val="4"/>
        </w:numPr>
      </w:pPr>
      <w:r w:rsidRPr="00593209">
        <w:t>Por que estar em um lugar silencioso é importante para poder ouvir a voz de Deus?</w:t>
      </w:r>
    </w:p>
    <w:p w14:paraId="2C2AA2D1" w14:textId="77777777" w:rsidR="00593209" w:rsidRPr="00593209" w:rsidRDefault="00593209" w:rsidP="00593209">
      <w:pPr>
        <w:numPr>
          <w:ilvl w:val="0"/>
          <w:numId w:val="4"/>
        </w:numPr>
      </w:pPr>
      <w:r w:rsidRPr="00593209">
        <w:t>Como, quando e onde você encontra esse lugar silencioso para ouvir Deus?</w:t>
      </w:r>
    </w:p>
    <w:p w14:paraId="7AB4EA1D" w14:textId="77777777" w:rsidR="00593209" w:rsidRPr="00593209" w:rsidRDefault="00593209" w:rsidP="00593209">
      <w:pPr>
        <w:numPr>
          <w:ilvl w:val="0"/>
          <w:numId w:val="4"/>
        </w:numPr>
      </w:pPr>
      <w:r w:rsidRPr="00593209">
        <w:t>Como essa necessidade de quietude está relacionada ao culto do sábado?</w:t>
      </w:r>
    </w:p>
    <w:p w14:paraId="0986519A" w14:textId="77777777" w:rsidR="00593209" w:rsidRPr="00593209" w:rsidRDefault="00593209" w:rsidP="00593209">
      <w:pPr>
        <w:rPr>
          <w:b/>
          <w:bCs/>
        </w:rPr>
      </w:pPr>
      <w:r w:rsidRPr="00593209">
        <w:rPr>
          <w:b/>
          <w:bCs/>
        </w:rPr>
        <w:t>Segunda-feira: Identificando Verdadeiros Profetas</w:t>
      </w:r>
    </w:p>
    <w:p w14:paraId="00F52630" w14:textId="77777777" w:rsidR="00593209" w:rsidRPr="00593209" w:rsidRDefault="00593209" w:rsidP="00593209">
      <w:r w:rsidRPr="00593209">
        <w:t>Considera-se melhor estudar como são as notas e moedas reais quando você está treinando para identificar dinheiro falso e falso. Por uma razão muito parecida, devemos buscar mais maneiras de identificar verdadeiros profetas que falam apenas com a autoridade de Deus.</w:t>
      </w:r>
    </w:p>
    <w:p w14:paraId="57C6BD7A" w14:textId="77777777" w:rsidR="00593209" w:rsidRPr="00593209" w:rsidRDefault="00593209" w:rsidP="00593209">
      <w:r w:rsidRPr="00593209">
        <w:t>Lembre-se de que homens de Deus foram escolhidos para falar por Ele (</w:t>
      </w:r>
      <w:hyperlink r:id="rId18" w:tgtFrame="_blank" w:history="1">
        <w:r w:rsidRPr="00593209">
          <w:rPr>
            <w:rStyle w:val="Hyperlink"/>
          </w:rPr>
          <w:t>1 Samuel 9:6</w:t>
        </w:r>
      </w:hyperlink>
      <w:r w:rsidRPr="00593209">
        <w:t>). Homens e mulheres, que são plenamente humanos como nós, mas que atuam com honestidade fiel, compartilhando a palavra de Deus com precisão e plenitud, mesmo quando a mensagem é impopular e indesejada.</w:t>
      </w:r>
    </w:p>
    <w:p w14:paraId="7E5FDA71" w14:textId="77777777" w:rsidR="00593209" w:rsidRPr="00593209" w:rsidRDefault="00593209" w:rsidP="00593209">
      <w:r w:rsidRPr="00593209">
        <w:t xml:space="preserve">Podemos pensar que falsos profetas estão presentes apenas nos últimos dias, mas até mesmo seguidores de Deus no Antigo Testamento tiveram que lidar com eles. </w:t>
      </w:r>
      <w:hyperlink r:id="rId19" w:tgtFrame="_blank" w:history="1">
        <w:r w:rsidRPr="00593209">
          <w:rPr>
            <w:rStyle w:val="Hyperlink"/>
          </w:rPr>
          <w:t>Deuteronômio 18:20-22</w:t>
        </w:r>
      </w:hyperlink>
      <w:r w:rsidRPr="00593209">
        <w:t xml:space="preserve"> verifica sua presença. Embora a pena de morte não fosse mais apropriada, entendemos pela punição daquela época que falsos profetas devem ser ignorados e evitados o máximo possível. Mais tarde, </w:t>
      </w:r>
      <w:r w:rsidRPr="00593209">
        <w:lastRenderedPageBreak/>
        <w:t>Jesus disse para ter cuidado com "falsos profetas... que são lobos famintos por dentro" (</w:t>
      </w:r>
      <w:hyperlink r:id="rId20" w:tgtFrame="_blank" w:history="1">
        <w:r w:rsidRPr="00593209">
          <w:rPr>
            <w:rStyle w:val="Hyperlink"/>
          </w:rPr>
          <w:t>Mateus 7:15</w:t>
        </w:r>
      </w:hyperlink>
      <w:r w:rsidRPr="00593209">
        <w:t>).</w:t>
      </w:r>
    </w:p>
    <w:p w14:paraId="3E4C26A6" w14:textId="77777777" w:rsidR="00593209" w:rsidRPr="00593209" w:rsidRDefault="00593209" w:rsidP="00593209">
      <w:r w:rsidRPr="00593209">
        <w:rPr>
          <w:b/>
          <w:bCs/>
        </w:rPr>
        <w:t>Versículos para reflexão e discussão:</w:t>
      </w:r>
    </w:p>
    <w:p w14:paraId="0A73830D" w14:textId="77777777" w:rsidR="00593209" w:rsidRPr="00593209" w:rsidRDefault="00593209" w:rsidP="00593209">
      <w:hyperlink r:id="rId21" w:tgtFrame="_blank" w:history="1">
        <w:r w:rsidRPr="00593209">
          <w:rPr>
            <w:rStyle w:val="Hyperlink"/>
          </w:rPr>
          <w:t>Deuteronômio 18:20-22</w:t>
        </w:r>
      </w:hyperlink>
      <w:r w:rsidRPr="00593209">
        <w:t xml:space="preserve">, </w:t>
      </w:r>
      <w:hyperlink r:id="rId22" w:tgtFrame="_blank" w:history="1">
        <w:r w:rsidRPr="00593209">
          <w:rPr>
            <w:rStyle w:val="Hyperlink"/>
          </w:rPr>
          <w:t>1 Samuel 9:6</w:t>
        </w:r>
      </w:hyperlink>
      <w:r w:rsidRPr="00593209">
        <w:t xml:space="preserve"> e </w:t>
      </w:r>
      <w:hyperlink r:id="rId23" w:tgtFrame="_blank" w:history="1">
        <w:r w:rsidRPr="00593209">
          <w:rPr>
            <w:rStyle w:val="Hyperlink"/>
          </w:rPr>
          <w:t>Mateus 7:15</w:t>
        </w:r>
      </w:hyperlink>
    </w:p>
    <w:p w14:paraId="0C774DE9" w14:textId="77777777" w:rsidR="00593209" w:rsidRPr="00593209" w:rsidRDefault="00593209" w:rsidP="00593209">
      <w:pPr>
        <w:numPr>
          <w:ilvl w:val="0"/>
          <w:numId w:val="5"/>
        </w:numPr>
      </w:pPr>
      <w:r w:rsidRPr="00593209">
        <w:t>Como devemos tratar falsos profetas quando os reconhecemos no mundo de hoje?</w:t>
      </w:r>
    </w:p>
    <w:p w14:paraId="57F4A25C" w14:textId="77777777" w:rsidR="00593209" w:rsidRPr="00593209" w:rsidRDefault="00593209" w:rsidP="00593209">
      <w:pPr>
        <w:numPr>
          <w:ilvl w:val="0"/>
          <w:numId w:val="5"/>
        </w:numPr>
      </w:pPr>
      <w:r w:rsidRPr="00593209">
        <w:t>Quais qualidades de um verdadeiro profeta você mais admira?</w:t>
      </w:r>
    </w:p>
    <w:p w14:paraId="5F057E88" w14:textId="77777777" w:rsidR="00593209" w:rsidRPr="00593209" w:rsidRDefault="00593209" w:rsidP="00593209">
      <w:pPr>
        <w:rPr>
          <w:b/>
          <w:bCs/>
        </w:rPr>
      </w:pPr>
      <w:r w:rsidRPr="00593209">
        <w:rPr>
          <w:b/>
          <w:bCs/>
        </w:rPr>
        <w:t>Terça-feira: Funções dos Profetas</w:t>
      </w:r>
    </w:p>
    <w:p w14:paraId="70D422CF" w14:textId="77777777" w:rsidR="00593209" w:rsidRPr="00593209" w:rsidRDefault="00593209" w:rsidP="00593209">
      <w:r w:rsidRPr="00593209">
        <w:t>Não era plano de Deus que Israel fosse governado por reis como eles pediam. Mas os israelitas queriam ser como as outras nações ao redor, então o profeta Samuel finalmente recebeu permissão para lhes dar um rei. A unção de Saul como rei era um dos deveres de um profeta. Derramar óleo sobre alguém indicava que essa pessoa era abençoada ou consagrada para um propósito especial.</w:t>
      </w:r>
    </w:p>
    <w:p w14:paraId="154865A0" w14:textId="77777777" w:rsidR="00593209" w:rsidRPr="00593209" w:rsidRDefault="00593209" w:rsidP="00593209">
      <w:r w:rsidRPr="00593209">
        <w:t>Outra função dos profetas era repreender aqueles que não seguiam Deus como deveriam. Isso incluiria muitos reis infiéis de Israel e depois de Judá, mas também algumas nações e até sacerdotes servindo no templo.</w:t>
      </w:r>
    </w:p>
    <w:p w14:paraId="156F5982" w14:textId="77777777" w:rsidR="00593209" w:rsidRPr="00593209" w:rsidRDefault="00593209" w:rsidP="00593209">
      <w:r w:rsidRPr="00593209">
        <w:t>Os profetas eram chamados a ensinar a vontade de Deus a todos que quisessem ouvi-los. Isso, junto com suas repreensões, compreensivelmente os tornava impopulares entre muitos na região. Como sabemos, isso ia além de ser impopular; eles frequentemente eram prejudicados e mortos por aqueles em autoridade que não gostavam da mensagem deles.</w:t>
      </w:r>
    </w:p>
    <w:p w14:paraId="6BC99469" w14:textId="77777777" w:rsidR="00593209" w:rsidRPr="00593209" w:rsidRDefault="00593209" w:rsidP="00593209">
      <w:r w:rsidRPr="00593209">
        <w:rPr>
          <w:b/>
          <w:bCs/>
        </w:rPr>
        <w:t>Versículos para reflexão e discussão:</w:t>
      </w:r>
    </w:p>
    <w:p w14:paraId="2F4F6539" w14:textId="77777777" w:rsidR="00593209" w:rsidRPr="00593209" w:rsidRDefault="00593209" w:rsidP="00593209">
      <w:hyperlink r:id="rId24" w:tgtFrame="_blank" w:history="1">
        <w:r w:rsidRPr="00593209">
          <w:rPr>
            <w:rStyle w:val="Hyperlink"/>
          </w:rPr>
          <w:t>1 Samuel 8:4-22</w:t>
        </w:r>
      </w:hyperlink>
    </w:p>
    <w:p w14:paraId="13EB16E6" w14:textId="77777777" w:rsidR="00593209" w:rsidRPr="00593209" w:rsidRDefault="00593209" w:rsidP="00593209">
      <w:pPr>
        <w:numPr>
          <w:ilvl w:val="0"/>
          <w:numId w:val="6"/>
        </w:numPr>
      </w:pPr>
      <w:r w:rsidRPr="00593209">
        <w:t>Por que Israel queria um rei, e por que Deus cedeu e deu um?</w:t>
      </w:r>
    </w:p>
    <w:p w14:paraId="3CDA2B34" w14:textId="77777777" w:rsidR="00593209" w:rsidRPr="00593209" w:rsidRDefault="00593209" w:rsidP="00593209">
      <w:pPr>
        <w:numPr>
          <w:ilvl w:val="0"/>
          <w:numId w:val="6"/>
        </w:numPr>
      </w:pPr>
      <w:r w:rsidRPr="00593209">
        <w:t>O que isso nos diz sobre o Deus que servimos e como devemos ouvir Seus mensageiros?</w:t>
      </w:r>
    </w:p>
    <w:p w14:paraId="18B845D5" w14:textId="77777777" w:rsidR="00593209" w:rsidRPr="00593209" w:rsidRDefault="00593209" w:rsidP="00593209">
      <w:hyperlink r:id="rId25" w:tgtFrame="_blank" w:history="1">
        <w:r w:rsidRPr="00593209">
          <w:rPr>
            <w:rStyle w:val="Hyperlink"/>
          </w:rPr>
          <w:t>Levítico 8:10-13</w:t>
        </w:r>
      </w:hyperlink>
    </w:p>
    <w:p w14:paraId="705BAAFB" w14:textId="77777777" w:rsidR="00593209" w:rsidRPr="00593209" w:rsidRDefault="00593209" w:rsidP="00593209">
      <w:pPr>
        <w:numPr>
          <w:ilvl w:val="0"/>
          <w:numId w:val="7"/>
        </w:numPr>
      </w:pPr>
      <w:r w:rsidRPr="00593209">
        <w:t>O que Moisés ungiu e o que isso significou?</w:t>
      </w:r>
    </w:p>
    <w:p w14:paraId="07BB5EA4" w14:textId="77777777" w:rsidR="00593209" w:rsidRPr="00593209" w:rsidRDefault="00593209" w:rsidP="00593209">
      <w:hyperlink r:id="rId26" w:tgtFrame="_blank" w:history="1">
        <w:r w:rsidRPr="00593209">
          <w:rPr>
            <w:rStyle w:val="Hyperlink"/>
          </w:rPr>
          <w:t>Malaquias 2:1-2</w:t>
        </w:r>
      </w:hyperlink>
      <w:r w:rsidRPr="00593209">
        <w:t xml:space="preserve"> e </w:t>
      </w:r>
      <w:hyperlink r:id="rId27" w:tgtFrame="_blank" w:history="1">
        <w:r w:rsidRPr="00593209">
          <w:rPr>
            <w:rStyle w:val="Hyperlink"/>
          </w:rPr>
          <w:t>Isaías 62:1</w:t>
        </w:r>
      </w:hyperlink>
      <w:r w:rsidRPr="00593209">
        <w:t xml:space="preserve">, </w:t>
      </w:r>
      <w:hyperlink r:id="rId28" w:tgtFrame="_blank" w:history="1">
        <w:r w:rsidRPr="00593209">
          <w:rPr>
            <w:rStyle w:val="Hyperlink"/>
          </w:rPr>
          <w:t>2</w:t>
        </w:r>
      </w:hyperlink>
    </w:p>
    <w:p w14:paraId="3A2A6C01" w14:textId="77777777" w:rsidR="00593209" w:rsidRPr="00593209" w:rsidRDefault="00593209" w:rsidP="00593209">
      <w:pPr>
        <w:numPr>
          <w:ilvl w:val="0"/>
          <w:numId w:val="8"/>
        </w:numPr>
      </w:pPr>
      <w:r w:rsidRPr="00593209">
        <w:t>Além dos reis, para quem mais os profetas tinham mensagens?</w:t>
      </w:r>
    </w:p>
    <w:p w14:paraId="087E4592" w14:textId="77777777" w:rsidR="00593209" w:rsidRPr="00593209" w:rsidRDefault="00593209" w:rsidP="00593209">
      <w:pPr>
        <w:rPr>
          <w:b/>
          <w:bCs/>
        </w:rPr>
      </w:pPr>
      <w:r w:rsidRPr="00593209">
        <w:rPr>
          <w:b/>
          <w:bCs/>
        </w:rPr>
        <w:t>Quarta-feira: Mulheres Profetas</w:t>
      </w:r>
    </w:p>
    <w:p w14:paraId="6F3FB865" w14:textId="77777777" w:rsidR="00593209" w:rsidRPr="00593209" w:rsidRDefault="00593209" w:rsidP="00593209">
      <w:r w:rsidRPr="00593209">
        <w:t>Deus não ignora as mulheres quando chama as pessoas para falar por Ele. Várias profetisas, ou profetisas, como eram chamadas, são mencionadas no Antigo Testamento. Havia Miriam, Débora e Hulda, por exemplo, que desempenharam um papel significativo na nação de Israel.</w:t>
      </w:r>
    </w:p>
    <w:p w14:paraId="7A91EA08" w14:textId="77777777" w:rsidR="00593209" w:rsidRPr="00593209" w:rsidRDefault="00593209" w:rsidP="00593209">
      <w:r w:rsidRPr="00593209">
        <w:t xml:space="preserve">Miriam liderou um cântico de vitória após os hebreus atravessarem o Mar Vermelho. Como seus colegas humanos e masculinos, porém, ela teve que ser repreendida por Deus por sentimentos de ciúmes em relação ao irmão Moisés. O cântico da vitória de Débora também foi registrado em </w:t>
      </w:r>
      <w:hyperlink r:id="rId29" w:tgtFrame="_blank" w:history="1">
        <w:r w:rsidRPr="00593209">
          <w:rPr>
            <w:rStyle w:val="Hyperlink"/>
          </w:rPr>
          <w:t>Juízes 5:2-31</w:t>
        </w:r>
      </w:hyperlink>
      <w:r w:rsidRPr="00593209">
        <w:t>. E não devemos esquecer o conselho solene de Huldá, que resultou em muitas reformas religiosas durante o reinado de Josias.</w:t>
      </w:r>
    </w:p>
    <w:p w14:paraId="4ACC321C" w14:textId="77777777" w:rsidR="00593209" w:rsidRPr="00593209" w:rsidRDefault="00593209" w:rsidP="00593209">
      <w:r w:rsidRPr="00593209">
        <w:lastRenderedPageBreak/>
        <w:t xml:space="preserve">O Novo Testamento nos informa que Ana, de 84 anos, que foi viúva a maior parte da vida, viu o menino Jesus quando Ele foi levado ao templo para ser circuncidado. Ela proclamou corajosamente a todos que procuravam o Redentor que Ele finalmente havia chegado em seu tempo. Veja </w:t>
      </w:r>
      <w:hyperlink r:id="rId30" w:tgtFrame="_blank" w:history="1">
        <w:r w:rsidRPr="00593209">
          <w:rPr>
            <w:rStyle w:val="Hyperlink"/>
          </w:rPr>
          <w:t>Lucas 2:36-38</w:t>
        </w:r>
      </w:hyperlink>
      <w:r w:rsidRPr="00593209">
        <w:t>.</w:t>
      </w:r>
    </w:p>
    <w:p w14:paraId="16AB4A18" w14:textId="77777777" w:rsidR="00593209" w:rsidRPr="00593209" w:rsidRDefault="00593209" w:rsidP="00593209">
      <w:r w:rsidRPr="00593209">
        <w:rPr>
          <w:b/>
          <w:bCs/>
        </w:rPr>
        <w:t>Versículos para reflexão e discussão:</w:t>
      </w:r>
    </w:p>
    <w:p w14:paraId="4446401A" w14:textId="77777777" w:rsidR="00593209" w:rsidRPr="00593209" w:rsidRDefault="00593209" w:rsidP="00593209">
      <w:hyperlink r:id="rId31" w:tgtFrame="_blank" w:history="1">
        <w:r w:rsidRPr="00593209">
          <w:rPr>
            <w:rStyle w:val="Hyperlink"/>
          </w:rPr>
          <w:t>Êxodo 15:20</w:t>
        </w:r>
      </w:hyperlink>
      <w:r w:rsidRPr="00593209">
        <w:t xml:space="preserve">, </w:t>
      </w:r>
      <w:hyperlink r:id="rId32" w:tgtFrame="_blank" w:history="1">
        <w:r w:rsidRPr="00593209">
          <w:rPr>
            <w:rStyle w:val="Hyperlink"/>
          </w:rPr>
          <w:t>Juízes 4:4</w:t>
        </w:r>
      </w:hyperlink>
      <w:r w:rsidRPr="00593209">
        <w:t xml:space="preserve">, </w:t>
      </w:r>
      <w:hyperlink r:id="rId33" w:tgtFrame="_blank" w:history="1">
        <w:r w:rsidRPr="00593209">
          <w:rPr>
            <w:rStyle w:val="Hyperlink"/>
          </w:rPr>
          <w:t>2 Reis 22:14</w:t>
        </w:r>
      </w:hyperlink>
      <w:r w:rsidRPr="00593209">
        <w:t xml:space="preserve">, </w:t>
      </w:r>
      <w:hyperlink r:id="rId34" w:tgtFrame="_blank" w:history="1">
        <w:r w:rsidRPr="00593209">
          <w:rPr>
            <w:rStyle w:val="Hyperlink"/>
          </w:rPr>
          <w:t>Neemias 6:14</w:t>
        </w:r>
      </w:hyperlink>
      <w:r w:rsidRPr="00593209">
        <w:t xml:space="preserve"> e </w:t>
      </w:r>
      <w:hyperlink r:id="rId35" w:tgtFrame="_blank" w:history="1">
        <w:r w:rsidRPr="00593209">
          <w:rPr>
            <w:rStyle w:val="Hyperlink"/>
          </w:rPr>
          <w:t>Lucas 2:36</w:t>
        </w:r>
      </w:hyperlink>
    </w:p>
    <w:p w14:paraId="561606ED" w14:textId="77777777" w:rsidR="00593209" w:rsidRPr="00593209" w:rsidRDefault="00593209" w:rsidP="00593209">
      <w:pPr>
        <w:numPr>
          <w:ilvl w:val="0"/>
          <w:numId w:val="9"/>
        </w:numPr>
      </w:pPr>
      <w:r w:rsidRPr="00593209">
        <w:t>Quais foram algumas outras mulheres que Jesus reconheceu e chamou para servi-O?</w:t>
      </w:r>
    </w:p>
    <w:p w14:paraId="26149801" w14:textId="77777777" w:rsidR="00593209" w:rsidRPr="00593209" w:rsidRDefault="00593209" w:rsidP="00593209">
      <w:pPr>
        <w:numPr>
          <w:ilvl w:val="0"/>
          <w:numId w:val="9"/>
        </w:numPr>
      </w:pPr>
      <w:r w:rsidRPr="00593209">
        <w:t>Por que você acha que Deus escolhe mulheres, assim como homens, para falar por Ele?</w:t>
      </w:r>
    </w:p>
    <w:p w14:paraId="7F181309" w14:textId="77777777" w:rsidR="00593209" w:rsidRPr="00593209" w:rsidRDefault="00593209" w:rsidP="00593209">
      <w:pPr>
        <w:numPr>
          <w:ilvl w:val="0"/>
          <w:numId w:val="9"/>
        </w:numPr>
      </w:pPr>
      <w:r w:rsidRPr="00593209">
        <w:t>De que maneiras específicas as mulheres contribuíram para a causa de Deus?</w:t>
      </w:r>
    </w:p>
    <w:p w14:paraId="599F34B5" w14:textId="77777777" w:rsidR="00593209" w:rsidRPr="00593209" w:rsidRDefault="00593209" w:rsidP="00593209">
      <w:pPr>
        <w:numPr>
          <w:ilvl w:val="0"/>
          <w:numId w:val="9"/>
        </w:numPr>
      </w:pPr>
      <w:r w:rsidRPr="00593209">
        <w:t>Como a conscientização sobre a importância das mulheres deve afetar nossa atitude sobre seu lugar na sociedade, incluindo a igreja?</w:t>
      </w:r>
    </w:p>
    <w:p w14:paraId="4BB5E815" w14:textId="77777777" w:rsidR="00593209" w:rsidRPr="00593209" w:rsidRDefault="00593209" w:rsidP="00593209">
      <w:pPr>
        <w:numPr>
          <w:ilvl w:val="0"/>
          <w:numId w:val="9"/>
        </w:numPr>
      </w:pPr>
      <w:r w:rsidRPr="00593209">
        <w:t>O que você e sua igreja podem fazer para demonstrar respeito e apreço adequados às mulheres?</w:t>
      </w:r>
    </w:p>
    <w:p w14:paraId="1C954FCA" w14:textId="77777777" w:rsidR="00593209" w:rsidRPr="00593209" w:rsidRDefault="00593209" w:rsidP="00593209">
      <w:pPr>
        <w:rPr>
          <w:b/>
          <w:bCs/>
        </w:rPr>
      </w:pPr>
      <w:r w:rsidRPr="00593209">
        <w:rPr>
          <w:b/>
          <w:bCs/>
        </w:rPr>
        <w:t>Quinta-feira: Falsos Profetas</w:t>
      </w:r>
    </w:p>
    <w:p w14:paraId="2722A9EA" w14:textId="77777777" w:rsidR="00593209" w:rsidRPr="00593209" w:rsidRDefault="00593209" w:rsidP="00593209">
      <w:r w:rsidRPr="00593209">
        <w:t>Além de falarem verdades duras e impopulares, os verdadeiros profetas eram conhecidos por terem suas previsões cumpridas. Além disso, suas mensagens eram consistentes com revelações anteriores na palavra de Deus; e seus estilos de vida, embora não perfeitos, demonstravam fidelidade e integridade moral notáveis e admiradas.</w:t>
      </w:r>
    </w:p>
    <w:p w14:paraId="77DD2BF4" w14:textId="77777777" w:rsidR="00593209" w:rsidRPr="00593209" w:rsidRDefault="00593209" w:rsidP="00593209">
      <w:r w:rsidRPr="00593209">
        <w:t>Assim como havia profetas que falavam com a autoridade de Deus, havia profetas falsos, ou falsos, que falavam palavras que recebiam com a autoridade de falsos deuses. Alguns até "falavam de seu próprio coração" (</w:t>
      </w:r>
      <w:hyperlink r:id="rId36" w:tgtFrame="_blank" w:history="1">
        <w:r w:rsidRPr="00593209">
          <w:rPr>
            <w:rStyle w:val="Hyperlink"/>
          </w:rPr>
          <w:t>Ezequiel 13:2</w:t>
        </w:r>
      </w:hyperlink>
      <w:r w:rsidRPr="00593209">
        <w:t>), frequentemente refletindo as opiniões mais populares, para satisfazer seus ouvintes e permanecer populares também.</w:t>
      </w:r>
    </w:p>
    <w:p w14:paraId="7AEC2773" w14:textId="77777777" w:rsidR="00593209" w:rsidRPr="00593209" w:rsidRDefault="00593209" w:rsidP="00593209">
      <w:r w:rsidRPr="00593209">
        <w:t>Havia muitos falsos profetas na época de Jeremias. Ao contrário deles, ele lamentava tristemente a iminente captura babilônica. Isso o tornou impopular e conhecido como o "profeta chorão".</w:t>
      </w:r>
    </w:p>
    <w:p w14:paraId="50B251B3" w14:textId="77777777" w:rsidR="00593209" w:rsidRPr="00593209" w:rsidRDefault="00593209" w:rsidP="00593209">
      <w:r w:rsidRPr="00593209">
        <w:rPr>
          <w:b/>
          <w:bCs/>
        </w:rPr>
        <w:t>Versículos para reflexão e discussão:</w:t>
      </w:r>
    </w:p>
    <w:p w14:paraId="63F521A8" w14:textId="77777777" w:rsidR="00593209" w:rsidRPr="00593209" w:rsidRDefault="00593209" w:rsidP="00593209">
      <w:hyperlink r:id="rId37" w:tgtFrame="_blank" w:history="1">
        <w:r w:rsidRPr="00593209">
          <w:rPr>
            <w:rStyle w:val="Hyperlink"/>
          </w:rPr>
          <w:t>Jeremias 14:1-6</w:t>
        </w:r>
      </w:hyperlink>
    </w:p>
    <w:p w14:paraId="4E191DDF" w14:textId="77777777" w:rsidR="00593209" w:rsidRPr="00593209" w:rsidRDefault="00593209" w:rsidP="00593209">
      <w:pPr>
        <w:numPr>
          <w:ilvl w:val="0"/>
          <w:numId w:val="10"/>
        </w:numPr>
      </w:pPr>
      <w:r w:rsidRPr="00593209">
        <w:t>O que estava acontecendo na terra quando Jeremias pronunciou essas palavras?</w:t>
      </w:r>
    </w:p>
    <w:p w14:paraId="349BC6CF" w14:textId="77777777" w:rsidR="00593209" w:rsidRPr="00593209" w:rsidRDefault="00593209" w:rsidP="00593209">
      <w:hyperlink r:id="rId38" w:tgtFrame="_blank" w:history="1">
        <w:r w:rsidRPr="00593209">
          <w:rPr>
            <w:rStyle w:val="Hyperlink"/>
          </w:rPr>
          <w:t>Jeremias 14:11-16</w:t>
        </w:r>
      </w:hyperlink>
    </w:p>
    <w:p w14:paraId="5726C206" w14:textId="77777777" w:rsidR="00593209" w:rsidRPr="00593209" w:rsidRDefault="00593209" w:rsidP="00593209">
      <w:pPr>
        <w:numPr>
          <w:ilvl w:val="0"/>
          <w:numId w:val="11"/>
        </w:numPr>
      </w:pPr>
      <w:r w:rsidRPr="00593209">
        <w:t>Como Deus se sentia em relação aos falsos profetas e como Ele lidaria com eles?</w:t>
      </w:r>
    </w:p>
    <w:p w14:paraId="04EE3D52" w14:textId="77777777" w:rsidR="00593209" w:rsidRPr="00593209" w:rsidRDefault="00593209" w:rsidP="00593209">
      <w:pPr>
        <w:numPr>
          <w:ilvl w:val="0"/>
          <w:numId w:val="11"/>
        </w:numPr>
      </w:pPr>
      <w:r w:rsidRPr="00593209">
        <w:t>Por que não é uma boa ideia seguir a coisa mais popular da nossa cultura hoje?</w:t>
      </w:r>
    </w:p>
    <w:p w14:paraId="42B31DCC" w14:textId="77777777" w:rsidR="00593209" w:rsidRPr="00593209" w:rsidRDefault="00593209" w:rsidP="00593209">
      <w:pPr>
        <w:rPr>
          <w:b/>
          <w:bCs/>
        </w:rPr>
      </w:pPr>
      <w:r w:rsidRPr="00593209">
        <w:rPr>
          <w:b/>
          <w:bCs/>
        </w:rPr>
        <w:t>Sexta-feira: Não Perfeito, Mas Disposto</w:t>
      </w:r>
    </w:p>
    <w:p w14:paraId="6C8AFEFD" w14:textId="77777777" w:rsidR="00593209" w:rsidRPr="00593209" w:rsidRDefault="00593209" w:rsidP="00593209">
      <w:r w:rsidRPr="00593209">
        <w:t>A jovem Ellen G. (Harmon) White era muito jovem, bastante tímida e definitivamente não estava com a melhor saúde quando Deus começou a lhe enviar visões. Ela orou na época para que Deus a aliviasse do fardo de compartilhá-las publicamente. Mas fiéis próximos oraram e a encorajaram até que ela concordou em dedicar sua vida a isso.</w:t>
      </w:r>
    </w:p>
    <w:p w14:paraId="2B650E9F" w14:textId="77777777" w:rsidR="00593209" w:rsidRPr="00593209" w:rsidRDefault="00593209" w:rsidP="00593209">
      <w:r w:rsidRPr="00593209">
        <w:lastRenderedPageBreak/>
        <w:t>Seus compromissos como palestrantes e, posteriormente, sua escrita prolífica acabaram levando ao desenvolvimento da igreja Adventista do Sétimo Dia em 1863. Ela teve grande influência na criação de seus hospitais e escolas em todo o mundo.</w:t>
      </w:r>
    </w:p>
    <w:p w14:paraId="5EEEB404" w14:textId="77777777" w:rsidR="00593209" w:rsidRPr="00593209" w:rsidRDefault="00593209" w:rsidP="00593209">
      <w:r w:rsidRPr="00593209">
        <w:t>As falhas e dificuldades pessoais de Ellen White, que continuaram a desafiar sua fé ao longo da vida, nos lembram que, como os profetas no Antigo Testamento, Deus não nos chama porque somos perfeitamente adequados para o trabalho. Em vez disso, Ele pede apenas que estejamos dispostos a aceitar os dons espirituais que nos foram dados. Ele prepara para o serviço apenas aqueles que estão dispostos a ouvir e seguir Sua voz onde quer que Ele nos conduza.</w:t>
      </w:r>
    </w:p>
    <w:p w14:paraId="067CD785" w14:textId="77777777" w:rsidR="00593209" w:rsidRPr="00593209" w:rsidRDefault="00593209" w:rsidP="00593209">
      <w:r w:rsidRPr="00593209">
        <w:rPr>
          <w:b/>
          <w:bCs/>
          <w:i/>
          <w:iCs/>
        </w:rPr>
        <w:t>Próxima Semana: Profetas do Novo Testamento</w:t>
      </w:r>
    </w:p>
    <w:p w14:paraId="7E64C987" w14:textId="77777777" w:rsidR="00593209" w:rsidRPr="00593209" w:rsidRDefault="00593209" w:rsidP="00593209">
      <w:r w:rsidRPr="00593209">
        <w:rPr>
          <w:b/>
          <w:bCs/>
          <w:i/>
          <w:iCs/>
        </w:rPr>
        <w:t xml:space="preserve">Para ler a </w:t>
      </w:r>
      <w:proofErr w:type="spellStart"/>
      <w:r w:rsidRPr="00593209">
        <w:rPr>
          <w:b/>
          <w:bCs/>
          <w:i/>
          <w:iCs/>
        </w:rPr>
        <w:t>Lesson</w:t>
      </w:r>
      <w:proofErr w:type="spellEnd"/>
      <w:r w:rsidRPr="00593209">
        <w:rPr>
          <w:b/>
          <w:bCs/>
          <w:i/>
          <w:iCs/>
        </w:rPr>
        <w:t xml:space="preserve"> </w:t>
      </w:r>
      <w:proofErr w:type="spellStart"/>
      <w:r w:rsidRPr="00593209">
        <w:rPr>
          <w:b/>
          <w:bCs/>
          <w:i/>
          <w:iCs/>
        </w:rPr>
        <w:t>Quarterly</w:t>
      </w:r>
      <w:proofErr w:type="spellEnd"/>
      <w:r w:rsidRPr="00593209">
        <w:rPr>
          <w:b/>
          <w:bCs/>
          <w:i/>
          <w:iCs/>
        </w:rPr>
        <w:t xml:space="preserve"> da Escola Sabbath e ver mais recursos sobre seu estudo, acesse</w:t>
      </w:r>
    </w:p>
    <w:p w14:paraId="7B94336E" w14:textId="77777777" w:rsidR="00593209" w:rsidRPr="00593209" w:rsidRDefault="00593209" w:rsidP="00593209">
      <w:hyperlink r:id="rId39" w:history="1">
        <w:r w:rsidRPr="00593209">
          <w:rPr>
            <w:rStyle w:val="Hyperlink"/>
          </w:rPr>
          <w:t>https://www.sabbath.school/</w:t>
        </w:r>
      </w:hyperlink>
    </w:p>
    <w:p w14:paraId="4B7EDEB5" w14:textId="771FF24B" w:rsidR="000C776F" w:rsidRDefault="000C776F"/>
    <w:sectPr w:rsidR="000C776F" w:rsidSect="0059320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3CA9"/>
    <w:multiLevelType w:val="multilevel"/>
    <w:tmpl w:val="9F32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64DFA"/>
    <w:multiLevelType w:val="multilevel"/>
    <w:tmpl w:val="86E68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8A20E1"/>
    <w:multiLevelType w:val="multilevel"/>
    <w:tmpl w:val="1E006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FC39AD"/>
    <w:multiLevelType w:val="multilevel"/>
    <w:tmpl w:val="B6B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11EE7"/>
    <w:multiLevelType w:val="multilevel"/>
    <w:tmpl w:val="664A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BA7A56"/>
    <w:multiLevelType w:val="multilevel"/>
    <w:tmpl w:val="F9E6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83BE2"/>
    <w:multiLevelType w:val="multilevel"/>
    <w:tmpl w:val="1B3E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EB04A1"/>
    <w:multiLevelType w:val="multilevel"/>
    <w:tmpl w:val="9D82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8976AC"/>
    <w:multiLevelType w:val="multilevel"/>
    <w:tmpl w:val="0576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82611B"/>
    <w:multiLevelType w:val="multilevel"/>
    <w:tmpl w:val="0F62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D83264"/>
    <w:multiLevelType w:val="multilevel"/>
    <w:tmpl w:val="DDEE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172207">
    <w:abstractNumId w:val="10"/>
  </w:num>
  <w:num w:numId="2" w16cid:durableId="1075588302">
    <w:abstractNumId w:val="0"/>
  </w:num>
  <w:num w:numId="3" w16cid:durableId="1692995231">
    <w:abstractNumId w:val="4"/>
  </w:num>
  <w:num w:numId="4" w16cid:durableId="891231379">
    <w:abstractNumId w:val="1"/>
  </w:num>
  <w:num w:numId="5" w16cid:durableId="335305641">
    <w:abstractNumId w:val="7"/>
  </w:num>
  <w:num w:numId="6" w16cid:durableId="507408176">
    <w:abstractNumId w:val="2"/>
  </w:num>
  <w:num w:numId="7" w16cid:durableId="1315069170">
    <w:abstractNumId w:val="6"/>
  </w:num>
  <w:num w:numId="8" w16cid:durableId="1126197117">
    <w:abstractNumId w:val="8"/>
  </w:num>
  <w:num w:numId="9" w16cid:durableId="1959986994">
    <w:abstractNumId w:val="9"/>
  </w:num>
  <w:num w:numId="10" w16cid:durableId="1253123075">
    <w:abstractNumId w:val="3"/>
  </w:num>
  <w:num w:numId="11" w16cid:durableId="12773712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209"/>
    <w:rsid w:val="000C776F"/>
    <w:rsid w:val="00242C60"/>
    <w:rsid w:val="00307AAF"/>
    <w:rsid w:val="00593209"/>
    <w:rsid w:val="00795F88"/>
    <w:rsid w:val="009470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FC9D"/>
  <w15:chartTrackingRefBased/>
  <w15:docId w15:val="{5EA4E4E1-5258-4015-8FB1-E32B8F75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93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93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9320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9320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9320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9320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9320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9320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9320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9320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9320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9320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9320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9320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9320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9320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9320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93209"/>
    <w:rPr>
      <w:rFonts w:eastAsiaTheme="majorEastAsia" w:cstheme="majorBidi"/>
      <w:color w:val="272727" w:themeColor="text1" w:themeTint="D8"/>
    </w:rPr>
  </w:style>
  <w:style w:type="paragraph" w:styleId="Ttulo">
    <w:name w:val="Title"/>
    <w:basedOn w:val="Normal"/>
    <w:next w:val="Normal"/>
    <w:link w:val="TtuloChar"/>
    <w:uiPriority w:val="10"/>
    <w:qFormat/>
    <w:rsid w:val="00593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9320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9320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9320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93209"/>
    <w:pPr>
      <w:spacing w:before="160"/>
      <w:jc w:val="center"/>
    </w:pPr>
    <w:rPr>
      <w:i/>
      <w:iCs/>
      <w:color w:val="404040" w:themeColor="text1" w:themeTint="BF"/>
    </w:rPr>
  </w:style>
  <w:style w:type="character" w:customStyle="1" w:styleId="CitaoChar">
    <w:name w:val="Citação Char"/>
    <w:basedOn w:val="Fontepargpadro"/>
    <w:link w:val="Citao"/>
    <w:uiPriority w:val="29"/>
    <w:rsid w:val="00593209"/>
    <w:rPr>
      <w:i/>
      <w:iCs/>
      <w:color w:val="404040" w:themeColor="text1" w:themeTint="BF"/>
    </w:rPr>
  </w:style>
  <w:style w:type="paragraph" w:styleId="PargrafodaLista">
    <w:name w:val="List Paragraph"/>
    <w:basedOn w:val="Normal"/>
    <w:uiPriority w:val="34"/>
    <w:qFormat/>
    <w:rsid w:val="00593209"/>
    <w:pPr>
      <w:ind w:left="720"/>
      <w:contextualSpacing/>
    </w:pPr>
  </w:style>
  <w:style w:type="character" w:styleId="nfaseIntensa">
    <w:name w:val="Intense Emphasis"/>
    <w:basedOn w:val="Fontepargpadro"/>
    <w:uiPriority w:val="21"/>
    <w:qFormat/>
    <w:rsid w:val="00593209"/>
    <w:rPr>
      <w:i/>
      <w:iCs/>
      <w:color w:val="0F4761" w:themeColor="accent1" w:themeShade="BF"/>
    </w:rPr>
  </w:style>
  <w:style w:type="paragraph" w:styleId="CitaoIntensa">
    <w:name w:val="Intense Quote"/>
    <w:basedOn w:val="Normal"/>
    <w:next w:val="Normal"/>
    <w:link w:val="CitaoIntensaChar"/>
    <w:uiPriority w:val="30"/>
    <w:qFormat/>
    <w:rsid w:val="00593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93209"/>
    <w:rPr>
      <w:i/>
      <w:iCs/>
      <w:color w:val="0F4761" w:themeColor="accent1" w:themeShade="BF"/>
    </w:rPr>
  </w:style>
  <w:style w:type="character" w:styleId="RefernciaIntensa">
    <w:name w:val="Intense Reference"/>
    <w:basedOn w:val="Fontepargpadro"/>
    <w:uiPriority w:val="32"/>
    <w:qFormat/>
    <w:rsid w:val="00593209"/>
    <w:rPr>
      <w:b/>
      <w:bCs/>
      <w:smallCaps/>
      <w:color w:val="0F4761" w:themeColor="accent1" w:themeShade="BF"/>
      <w:spacing w:val="5"/>
    </w:rPr>
  </w:style>
  <w:style w:type="character" w:styleId="Hyperlink">
    <w:name w:val="Hyperlink"/>
    <w:basedOn w:val="Fontepargpadro"/>
    <w:uiPriority w:val="99"/>
    <w:unhideWhenUsed/>
    <w:rsid w:val="00593209"/>
    <w:rPr>
      <w:color w:val="467886" w:themeColor="hyperlink"/>
      <w:u w:val="single"/>
    </w:rPr>
  </w:style>
  <w:style w:type="character" w:styleId="MenoPendente">
    <w:name w:val="Unresolved Mention"/>
    <w:basedOn w:val="Fontepargpadro"/>
    <w:uiPriority w:val="99"/>
    <w:semiHidden/>
    <w:unhideWhenUsed/>
    <w:rsid w:val="00593209"/>
    <w:rPr>
      <w:color w:val="605E5C"/>
      <w:shd w:val="clear" w:color="auto" w:fill="E1DFDD"/>
    </w:rPr>
  </w:style>
  <w:style w:type="character" w:styleId="TextodoEspaoReservado">
    <w:name w:val="Placeholder Text"/>
    <w:basedOn w:val="Fontepargpadro"/>
    <w:uiPriority w:val="99"/>
    <w:semiHidden/>
    <w:rsid w:val="00795F8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Ps%20103.14;nkjv?t=biblia" TargetMode="External"/><Relationship Id="rId18" Type="http://schemas.openxmlformats.org/officeDocument/2006/relationships/hyperlink" Target="https://ref.ly/1%20Sam%209.6;nkjv?t=biblia" TargetMode="External"/><Relationship Id="rId26" Type="http://schemas.openxmlformats.org/officeDocument/2006/relationships/hyperlink" Target="https://ref.ly/Mal%202.1-2;nkjv?t=biblia" TargetMode="External"/><Relationship Id="rId39" Type="http://schemas.openxmlformats.org/officeDocument/2006/relationships/hyperlink" Target="https://www.sabbath.school/" TargetMode="External"/><Relationship Id="rId21" Type="http://schemas.openxmlformats.org/officeDocument/2006/relationships/hyperlink" Target="https://ref.ly/Deut%2018.20-22;nkjv?t=biblia" TargetMode="External"/><Relationship Id="rId34" Type="http://schemas.openxmlformats.org/officeDocument/2006/relationships/hyperlink" Target="https://ref.ly/Neh%206.14;nkjv?t=biblia" TargetMode="External"/><Relationship Id="rId7" Type="http://schemas.openxmlformats.org/officeDocument/2006/relationships/hyperlink" Target="https://www.outlookmag.org/the-teachers-notes-old-testament-prophets-lesson-3/" TargetMode="External"/><Relationship Id="rId2" Type="http://schemas.openxmlformats.org/officeDocument/2006/relationships/styles" Target="styles.xml"/><Relationship Id="rId16" Type="http://schemas.openxmlformats.org/officeDocument/2006/relationships/hyperlink" Target="https://ref.ly/1%20Kings%2019.13;nkjv?t=biblia" TargetMode="External"/><Relationship Id="rId20" Type="http://schemas.openxmlformats.org/officeDocument/2006/relationships/hyperlink" Target="https://ref.ly/Matt%207.15;nkjv?t=biblia" TargetMode="External"/><Relationship Id="rId29" Type="http://schemas.openxmlformats.org/officeDocument/2006/relationships/hyperlink" Target="https://ref.ly/Judg%205.2-31;nkjv?t=biblia"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outlookmag.org/author/teresathompson/" TargetMode="External"/><Relationship Id="rId11" Type="http://schemas.openxmlformats.org/officeDocument/2006/relationships/hyperlink" Target="https://ref.ly/1%20Kings%2019.1-16;nkjv?t=biblia" TargetMode="External"/><Relationship Id="rId24" Type="http://schemas.openxmlformats.org/officeDocument/2006/relationships/hyperlink" Target="https://ref.ly/1%20Sam%208.4-22;nkjv?t=biblia" TargetMode="External"/><Relationship Id="rId32" Type="http://schemas.openxmlformats.org/officeDocument/2006/relationships/hyperlink" Target="https://ref.ly/Judg%204.4;nkjv?t=biblia" TargetMode="External"/><Relationship Id="rId37" Type="http://schemas.openxmlformats.org/officeDocument/2006/relationships/hyperlink" Target="https://ref.ly/Jer%2014.1-6;nkjv?t=biblia" TargetMode="External"/><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ref.ly/1%20Kings%2019.12;nkjv?t=biblia" TargetMode="External"/><Relationship Id="rId23" Type="http://schemas.openxmlformats.org/officeDocument/2006/relationships/hyperlink" Target="https://ref.ly/Matt%207.15;nkjv?t=biblia" TargetMode="External"/><Relationship Id="rId28" Type="http://schemas.openxmlformats.org/officeDocument/2006/relationships/hyperlink" Target="https://ref.ly/Isaiah%2062.2;nkjv?t=biblia" TargetMode="External"/><Relationship Id="rId36" Type="http://schemas.openxmlformats.org/officeDocument/2006/relationships/hyperlink" Target="https://ref.ly/Ezek%2013.2;nkjv?t=biblia" TargetMode="External"/><Relationship Id="rId10" Type="http://schemas.openxmlformats.org/officeDocument/2006/relationships/hyperlink" Target="https://ref.ly/James%205.17-18;nkjv?t=biblia" TargetMode="External"/><Relationship Id="rId19" Type="http://schemas.openxmlformats.org/officeDocument/2006/relationships/hyperlink" Target="https://ref.ly/Deut%2018.20-22;nkjv?t=biblia" TargetMode="External"/><Relationship Id="rId31" Type="http://schemas.openxmlformats.org/officeDocument/2006/relationships/hyperlink" Target="https://ref.ly/Exod%2015.20;nkjv?t=biblia" TargetMode="External"/><Relationship Id="rId4" Type="http://schemas.openxmlformats.org/officeDocument/2006/relationships/webSettings" Target="webSettings.xml"/><Relationship Id="rId9" Type="http://schemas.openxmlformats.org/officeDocument/2006/relationships/hyperlink" Target="https://ref.ly/2%20Chron%2020.20;nkjv?t=biblia" TargetMode="External"/><Relationship Id="rId14" Type="http://schemas.openxmlformats.org/officeDocument/2006/relationships/hyperlink" Target="https://ref.ly/1%20Kings%2019.1-9;nkjv?t=biblia" TargetMode="External"/><Relationship Id="rId22" Type="http://schemas.openxmlformats.org/officeDocument/2006/relationships/hyperlink" Target="https://ref.ly/1%20Sam%209.6;nkjv?t=biblia" TargetMode="External"/><Relationship Id="rId27" Type="http://schemas.openxmlformats.org/officeDocument/2006/relationships/hyperlink" Target="https://ref.ly/Isa%2062.1;nkjv?t=biblia" TargetMode="External"/><Relationship Id="rId30" Type="http://schemas.openxmlformats.org/officeDocument/2006/relationships/hyperlink" Target="https://ref.ly/Luke%202.36-38;nkjv?t=biblia" TargetMode="External"/><Relationship Id="rId35" Type="http://schemas.openxmlformats.org/officeDocument/2006/relationships/hyperlink" Target="https://ref.ly/Luke%202.36;nkjv?t=biblia" TargetMode="Externa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s://ref.ly/James%205.17-18;nkjv?t=biblia" TargetMode="External"/><Relationship Id="rId17" Type="http://schemas.openxmlformats.org/officeDocument/2006/relationships/hyperlink" Target="https://ref.ly/Ps%2046.10;nkjv?t=biblia" TargetMode="External"/><Relationship Id="rId25" Type="http://schemas.openxmlformats.org/officeDocument/2006/relationships/hyperlink" Target="https://ref.ly/Lev%208.10-13;nkjv?t=biblia" TargetMode="External"/><Relationship Id="rId33" Type="http://schemas.openxmlformats.org/officeDocument/2006/relationships/hyperlink" Target="https://ref.ly/2%20Kings%2022.14;nkjv?t=biblia" TargetMode="External"/><Relationship Id="rId38" Type="http://schemas.openxmlformats.org/officeDocument/2006/relationships/hyperlink" Target="https://ref.ly/Jer%2014.11-16;nkjv?t=bibli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1931</Words>
  <Characters>10430</Characters>
  <Application>Microsoft Office Word</Application>
  <DocSecurity>0</DocSecurity>
  <Lines>86</Lines>
  <Paragraphs>24</Paragraphs>
  <ScaleCrop>false</ScaleCrop>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1</cp:revision>
  <dcterms:created xsi:type="dcterms:W3CDTF">2026-10-10T20:27:00Z</dcterms:created>
  <dcterms:modified xsi:type="dcterms:W3CDTF">2026-10-10T20:29:00Z</dcterms:modified>
</cp:coreProperties>
</file>