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1EC3F7D0" w:rsidR="00EF2678" w:rsidRPr="00EF2678" w:rsidRDefault="00EF2678" w:rsidP="00EF267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EF2678">
        <w:rPr>
          <w:b/>
          <w:bCs/>
          <w:sz w:val="20"/>
          <w:szCs w:val="20"/>
        </w:rPr>
        <w:t>Orações</w:t>
      </w:r>
      <w:proofErr w:type="spellEnd"/>
      <w:r w:rsidRPr="00EF2678">
        <w:rPr>
          <w:b/>
          <w:bCs/>
          <w:sz w:val="20"/>
          <w:szCs w:val="20"/>
        </w:rPr>
        <w:t xml:space="preserve"> em tempos </w:t>
      </w:r>
      <w:proofErr w:type="spellStart"/>
      <w:r w:rsidRPr="00EF2678">
        <w:rPr>
          <w:b/>
          <w:bCs/>
          <w:sz w:val="20"/>
          <w:szCs w:val="20"/>
        </w:rPr>
        <w:t>difíceis</w:t>
      </w:r>
      <w:proofErr w:type="spellEnd"/>
      <w:r w:rsidRPr="00EF2678">
        <w:rPr>
          <w:b/>
          <w:bCs/>
          <w:sz w:val="20"/>
          <w:szCs w:val="20"/>
        </w:rPr>
        <w:t>:</w:t>
      </w:r>
    </w:p>
    <w:p w14:paraId="03E79719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Elias: Oração em meio à crise.</w:t>
      </w:r>
    </w:p>
    <w:p w14:paraId="1562B502" w14:textId="2E8BEEFB" w:rsidR="00250325" w:rsidRPr="00731B88" w:rsidRDefault="00F91952" w:rsidP="00F9195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Como Deus responde às nossas orações em meio à crise?</w:t>
      </w:r>
    </w:p>
    <w:p w14:paraId="44C7EDE6" w14:textId="6CE62B8A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Após uma simples oração de Elias, Deus respondeu imediatamente com fogo (1 Reis 18:36-38).</w:t>
      </w:r>
    </w:p>
    <w:p w14:paraId="5ACE22AD" w14:textId="6B6B58F4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Após sete orações pela chuva, Deus enviou uma pequena nuvem que se tornou uma tempestade poderosa (1 Reis 18:42-45).</w:t>
      </w:r>
    </w:p>
    <w:p w14:paraId="6C0E4F77" w14:textId="56C71BD3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Quando Elias pediu a morte, Deus ficou em silêncio, mas enviou seu anjo para alimentá-lo (1 Reis 19:4-8).</w:t>
      </w:r>
    </w:p>
    <w:p w14:paraId="79A57650" w14:textId="30B8CEDD" w:rsidR="00F91952" w:rsidRPr="00731B88" w:rsidRDefault="00F91952" w:rsidP="00F9195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Lançado em uma caverna, Elias finalmente ouviu a voz de Deus respondendo à sua oração desesperada (1 Reis 19:9-18).</w:t>
      </w:r>
    </w:p>
    <w:p w14:paraId="12EC306C" w14:textId="09605F71" w:rsidR="00F91952" w:rsidRPr="00EF2678" w:rsidRDefault="00F91952" w:rsidP="00F9195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Uma resposta foi imediata e milagrosa. Outra, após sete períodos de oração, envia a chuva solicitada. Finalmente, após 40 dias, uma resposta verbal e encorajadora. Deus sabe como e quando responder em cada uma de nossas situações.</w:t>
      </w:r>
    </w:p>
    <w:p w14:paraId="669C5307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Ana: uma resposta que não vem.</w:t>
      </w:r>
    </w:p>
    <w:p w14:paraId="5148BA1F" w14:textId="69441F0F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 oração de Aná por uma criança parece uma oração rapidamente respondida por Deus (depois de nove meses de espera alegre, é claro) (1 Samuel 1:9-20).</w:t>
      </w:r>
    </w:p>
    <w:p w14:paraId="381EE8C0" w14:textId="7D19A9A4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No entanto, ao lermos os versículos acima, vemos que essa resposta demorou muito para chegar (1 Samuel 1:1-8).</w:t>
      </w:r>
    </w:p>
    <w:p w14:paraId="39954644" w14:textId="287104AB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Peninna, a outra esposa de Elkana, tinha "filhos" – ou seja, mais de um filho – e "todo ano" irritava Ana porque Deus não </w:t>
      </w:r>
      <w:proofErr w:type="spellStart"/>
      <w:r w:rsidRPr="00731B88">
        <w:rPr>
          <w:sz w:val="20"/>
          <w:szCs w:val="20"/>
        </w:rPr>
        <w:t>havia</w:t>
      </w:r>
      <w:proofErr w:type="spellEnd"/>
      <w:r w:rsidRPr="00731B88">
        <w:rPr>
          <w:sz w:val="20"/>
          <w:szCs w:val="20"/>
        </w:rPr>
        <w:t xml:space="preserve"> concedido </w:t>
      </w:r>
      <w:proofErr w:type="spellStart"/>
      <w:r w:rsidRPr="00731B88">
        <w:rPr>
          <w:sz w:val="20"/>
          <w:szCs w:val="20"/>
        </w:rPr>
        <w:t>seus</w:t>
      </w:r>
      <w:proofErr w:type="spellEnd"/>
      <w:r w:rsidRPr="00731B88">
        <w:rPr>
          <w:sz w:val="20"/>
          <w:szCs w:val="20"/>
        </w:rPr>
        <w:t xml:space="preserve"> </w:t>
      </w:r>
      <w:proofErr w:type="spellStart"/>
      <w:r w:rsidRPr="00731B88">
        <w:rPr>
          <w:sz w:val="20"/>
          <w:szCs w:val="20"/>
        </w:rPr>
        <w:t>filhos</w:t>
      </w:r>
      <w:proofErr w:type="spellEnd"/>
      <w:r w:rsidRPr="00731B88">
        <w:rPr>
          <w:sz w:val="20"/>
          <w:szCs w:val="20"/>
        </w:rPr>
        <w:t>.</w:t>
      </w:r>
    </w:p>
    <w:p w14:paraId="00A7CADD" w14:textId="5925E57C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Sob esse ponto de vista, quantos anos Anne pediu um filho sem receber resposta?</w:t>
      </w:r>
    </w:p>
    <w:p w14:paraId="2059028F" w14:textId="03DD23E4" w:rsidR="00590E3C" w:rsidRPr="00731B8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Às vezes, o silêncio de Deus pode ser devido ao nosso egoísmo (Tiago 4:3). um pecado querido (Salmo 66:18); falta de fé (Tiago 1:6); Ou, simplesmente, não é o momento </w:t>
      </w:r>
      <w:proofErr w:type="spellStart"/>
      <w:r w:rsidRPr="00731B88">
        <w:rPr>
          <w:sz w:val="20"/>
          <w:szCs w:val="20"/>
        </w:rPr>
        <w:t>certo</w:t>
      </w:r>
      <w:proofErr w:type="spellEnd"/>
      <w:r w:rsidRPr="00731B88">
        <w:rPr>
          <w:sz w:val="20"/>
          <w:szCs w:val="20"/>
        </w:rPr>
        <w:t>.</w:t>
      </w:r>
    </w:p>
    <w:p w14:paraId="56D405E7" w14:textId="2D362170" w:rsidR="00590E3C" w:rsidRPr="00EF2678" w:rsidRDefault="00590E3C" w:rsidP="00590E3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Se for para algo, Deus vê o panorama geral e sabe o que é melhor para nós (Jer. 29:11). Ele sempre responderá, em Seu tempo e à Sua maneira, às orações feitas na fé (1 João 5:14-15).</w:t>
      </w:r>
    </w:p>
    <w:p w14:paraId="162A0F2F" w14:textId="77777777" w:rsidR="00EF2678" w:rsidRPr="00EF2678" w:rsidRDefault="00EF2678" w:rsidP="00EF267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Frases Modelo:</w:t>
      </w:r>
    </w:p>
    <w:p w14:paraId="6695372B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Jesus: O conteúdo da oração.</w:t>
      </w:r>
    </w:p>
    <w:p w14:paraId="38701F6E" w14:textId="76102124" w:rsidR="00337446" w:rsidRPr="00731B88" w:rsidRDefault="00337446" w:rsidP="003374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Orar orações longas e elaboradas para impressionar e ser louvado pelos ouvintes não é o estilo de oração que Jesus nos ensinou (Mateus 6:5-8).</w:t>
      </w:r>
    </w:p>
    <w:p w14:paraId="3CF214F7" w14:textId="010AFB0A" w:rsidR="00337446" w:rsidRPr="00731B88" w:rsidRDefault="00337446" w:rsidP="0033744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Nossas orações devem ser feitas com sinceridade e simplicidade, na linguagem cotidiana. A oração é uma parte vital de nossas vidas.</w:t>
      </w:r>
    </w:p>
    <w:p w14:paraId="05725633" w14:textId="77777777" w:rsidR="00EF2678" w:rsidRPr="00731B88" w:rsidRDefault="00EF2678" w:rsidP="00EF26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Daniel: A estrutura da frase.</w:t>
      </w:r>
    </w:p>
    <w:p w14:paraId="02C7CACF" w14:textId="2275BBED" w:rsidR="00337446" w:rsidRPr="00731B8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 oração registrada em Daniel 9:4-19 nos apresenta as quatro partes fundamentais da oração:</w:t>
      </w:r>
    </w:p>
    <w:p w14:paraId="37A107E6" w14:textId="77777777" w:rsidR="003C256F" w:rsidRPr="003C256F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Louvor (Dan. 9:4)</w:t>
      </w:r>
    </w:p>
    <w:p w14:paraId="37B8C2EB" w14:textId="77777777" w:rsidR="003C256F" w:rsidRPr="003C256F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Confissão e perdão (Dan. 9:5-15)</w:t>
      </w:r>
    </w:p>
    <w:p w14:paraId="0386865A" w14:textId="2A70AAC6" w:rsidR="003C256F" w:rsidRPr="003C256F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Petições (Dan. 9:16-19)</w:t>
      </w:r>
    </w:p>
    <w:p w14:paraId="1271AA73" w14:textId="5ADCECA2" w:rsidR="003C256F" w:rsidRPr="00731B88" w:rsidRDefault="003C256F" w:rsidP="003C256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Ação de Graças (Fil. 4:6)</w:t>
      </w:r>
    </w:p>
    <w:p w14:paraId="1EE4E728" w14:textId="5D241586" w:rsidR="003C256F" w:rsidRPr="00731B8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Daniel foi interrompido por Gabriel antes de terminar sua oração (ação de graças).</w:t>
      </w:r>
    </w:p>
    <w:p w14:paraId="50162C59" w14:textId="104D8E8E" w:rsidR="003C256F" w:rsidRPr="00731B8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Esse padrão se aplica tanto às nossas orações privadas quanto públicas. Obviamente, a seção sobre "confissão e perdão" deve ser adaptada ao contexto da oração.</w:t>
      </w:r>
    </w:p>
    <w:p w14:paraId="224CCDA7" w14:textId="2263D5DC" w:rsidR="003C256F" w:rsidRPr="00EF2678" w:rsidRDefault="003C256F" w:rsidP="003C256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Essa estrutura nos ajuda a centrar a oração em Deus, evitando que ela se torne uma espécie de "lista de compras" do armazém divino.</w:t>
      </w:r>
    </w:p>
    <w:p w14:paraId="241AB86A" w14:textId="0E619362" w:rsidR="00395C43" w:rsidRPr="00731B88" w:rsidRDefault="00EF2678" w:rsidP="00EF267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Quatro perguntas sobre oração.</w:t>
      </w:r>
    </w:p>
    <w:p w14:paraId="5284161A" w14:textId="336BE797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Por que deveríamos orar se Deus já sabe tudo?</w:t>
      </w:r>
    </w:p>
    <w:p w14:paraId="6E06025C" w14:textId="2EA6512C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 oração nos eleva ao trono de Deus e nos obriga a nos examinar, e a repensar nosso relacionamento com Ele todos os dias. Mesmo que não saibamos o que dizer, o Espírito Santo nos ajuda (Rom. 8:26).</w:t>
      </w:r>
    </w:p>
    <w:p w14:paraId="6D335F15" w14:textId="5BD35B7C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Por que rezar quando está tudo bem?</w:t>
      </w:r>
    </w:p>
    <w:p w14:paraId="6274A15D" w14:textId="15CB52BC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Anjos que não pecaram adoram a Deus continuamente. Quanto mais devemos fazer isso? Pensar que não precisamos de Deus porque tudo está indo bem para nós é motivo de orgulho.</w:t>
      </w:r>
    </w:p>
    <w:p w14:paraId="1EB010C9" w14:textId="0A8AC990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Com quem devo orar?</w:t>
      </w:r>
    </w:p>
    <w:p w14:paraId="6B4BABFC" w14:textId="6535ED71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Dependendo do momento: Na solidão (é quando nossa oração se torna mais íntima); como família ou em pequenos grupos; na igreja.</w:t>
      </w:r>
    </w:p>
    <w:p w14:paraId="7F9584BB" w14:textId="083B5507" w:rsidR="00513278" w:rsidRPr="00731B88" w:rsidRDefault="00513278" w:rsidP="0051327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Como devo ouvir?</w:t>
      </w:r>
    </w:p>
    <w:p w14:paraId="33A8CF26" w14:textId="20D176B6" w:rsidR="00513278" w:rsidRPr="00731B88" w:rsidRDefault="00513278" w:rsidP="0051327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 maneira mais clara e segura de fazer isso é combinar oração com estudo bíblico como parte da nossa devoção pessoal, evitando deixar nossas mentes vazias ou ouvir a nós mesmos.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283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78"/>
    <w:rsid w:val="00004746"/>
    <w:rsid w:val="00012F51"/>
    <w:rsid w:val="000B2AC6"/>
    <w:rsid w:val="000B440E"/>
    <w:rsid w:val="001E4AA8"/>
    <w:rsid w:val="00250325"/>
    <w:rsid w:val="003036B8"/>
    <w:rsid w:val="00337446"/>
    <w:rsid w:val="00395C43"/>
    <w:rsid w:val="003C256F"/>
    <w:rsid w:val="003D5E96"/>
    <w:rsid w:val="004D5CB2"/>
    <w:rsid w:val="00513278"/>
    <w:rsid w:val="00590E3C"/>
    <w:rsid w:val="006075FF"/>
    <w:rsid w:val="00663AA5"/>
    <w:rsid w:val="006B286A"/>
    <w:rsid w:val="00711123"/>
    <w:rsid w:val="007178F2"/>
    <w:rsid w:val="00731B88"/>
    <w:rsid w:val="0085555F"/>
    <w:rsid w:val="00AB406A"/>
    <w:rsid w:val="00BA00CD"/>
    <w:rsid w:val="00BA3EAE"/>
    <w:rsid w:val="00C22FAD"/>
    <w:rsid w:val="00C46A68"/>
    <w:rsid w:val="00C93081"/>
    <w:rsid w:val="00DD6DF3"/>
    <w:rsid w:val="00EF2678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26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EF2678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663A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2026-05-09T19:38:00Z</dcterms:created>
  <dcterms:modified xsi:type="dcterms:W3CDTF">2026-05-09T19:39:00Z</dcterms:modified>
</cp:coreProperties>
</file>