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77777777" w:rsidR="004D3C5A" w:rsidRPr="004D3C5A" w:rsidRDefault="004D3C5A" w:rsidP="004D3C5A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Consejos para evitar perder la salvación:</w:t>
      </w:r>
    </w:p>
    <w:p w14:paraId="5EC3979F" w14:textId="77777777" w:rsidR="004D3C5A" w:rsidRPr="00611CFB" w:rsidRDefault="004D3C5A" w:rsidP="004D3C5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Lo que hay que evitar (Filipenses 3:1-3)</w:t>
      </w:r>
    </w:p>
    <w:p w14:paraId="6FE87E52" w14:textId="4E03B4A5" w:rsidR="00D708A2" w:rsidRPr="00611CFB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Antes de hablar de los peligros que amenazan la fe, Pablo nos da un consejo: “gozaos en el Señor” (Flp. 3:1a). A esto añade algo importante: es bueno repetir la verdad que tenemos, aunque ya la conozcamos bien (Flp. 3:1b).</w:t>
      </w:r>
    </w:p>
    <w:p w14:paraId="0B25847D" w14:textId="0023C6B3" w:rsidR="00D708A2" w:rsidRPr="00611CFB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¿Cómo podemos gozarnos en el Señor?</w:t>
      </w:r>
    </w:p>
    <w:p w14:paraId="3D40D4AE" w14:textId="17DDDF7C" w:rsidR="00D708A2" w:rsidRPr="004D3C5A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Pablo indica el mayor peligro que amenazaba la iglesia en ese momento: falsos maestros que enseñaban la adhesión estricta a la ley ceremonial (Flp. 3:2). A estos los llama de tres formas distintas: perros (Sal. 22:16; 2P. 2:21-22); malos obreros; y mutiladores del cuerpo (por la circuncisión).</w:t>
      </w:r>
    </w:p>
    <w:p w14:paraId="109C9F02" w14:textId="77777777" w:rsidR="004D3C5A" w:rsidRPr="00611CFB" w:rsidRDefault="004D3C5A" w:rsidP="004D3C5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Lo que queda atrás (Filipenses 3:4-6)</w:t>
      </w:r>
    </w:p>
    <w:p w14:paraId="72449377" w14:textId="02507131" w:rsidR="00D708A2" w:rsidRPr="00611CFB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En el Concilio de Jerusalén, se había dictaminado que no se inquietase a los gentiles con las cuestiones de las leyes ceremoniales judías (Hch. 15:19-21). Sin embargo, ciertos maestros habían llegado a Filipos enseñando la necesidad de la circuncisión (Flp. 3:2-3).</w:t>
      </w:r>
    </w:p>
    <w:p w14:paraId="3586F0A9" w14:textId="5ACFE0A5" w:rsidR="00D708A2" w:rsidRPr="00611CFB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Haciendo un retroceso en el tiempo, Pablo les recuerda lo perfecto que fue cuando era como aquellos maestros (Flp. 3:4-6):</w:t>
      </w:r>
    </w:p>
    <w:p w14:paraId="0B682C17" w14:textId="77777777" w:rsidR="00D708A2" w:rsidRPr="00D708A2" w:rsidRDefault="00D708A2" w:rsidP="00D708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>Circuncidado al octavo día; hijo de padres piadosos</w:t>
      </w:r>
    </w:p>
    <w:p w14:paraId="367022BB" w14:textId="77777777" w:rsidR="00D708A2" w:rsidRPr="00D708A2" w:rsidRDefault="00D708A2" w:rsidP="00D708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>Hebreo de hebreos; benjaminita de pura cepa</w:t>
      </w:r>
    </w:p>
    <w:p w14:paraId="06F13881" w14:textId="77777777" w:rsidR="00D708A2" w:rsidRPr="00D708A2" w:rsidRDefault="00D708A2" w:rsidP="00D708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>En cuanto a la ley, el más estricto fariseo</w:t>
      </w:r>
    </w:p>
    <w:p w14:paraId="6F1154CC" w14:textId="77777777" w:rsidR="00D708A2" w:rsidRPr="00D708A2" w:rsidRDefault="00D708A2" w:rsidP="00D708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D708A2">
        <w:rPr>
          <w:sz w:val="20"/>
          <w:szCs w:val="20"/>
        </w:rPr>
        <w:t>En cuando a celo, perseguidor de la iglesia</w:t>
      </w:r>
    </w:p>
    <w:p w14:paraId="1242D439" w14:textId="06EF0F33" w:rsidR="00D708A2" w:rsidRPr="00611CFB" w:rsidRDefault="00D708A2" w:rsidP="00D708A2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Irreprensible guardador de la Ley</w:t>
      </w:r>
    </w:p>
    <w:p w14:paraId="5ADB4FB4" w14:textId="115CD824" w:rsidR="00D708A2" w:rsidRPr="004D3C5A" w:rsidRDefault="00D708A2" w:rsidP="00D708A2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Pero de todo esto se gloriaba antes de conocer a Jesús. Ahora sabía que ni siquiera había comprendido la Ley (Mt. 5:21-22). Ahora sabía que solo Cristo salva (Flp. 3:7).</w:t>
      </w:r>
    </w:p>
    <w:p w14:paraId="638CC6F2" w14:textId="77777777" w:rsidR="004D3C5A" w:rsidRPr="00611CFB" w:rsidRDefault="004D3C5A" w:rsidP="004D3C5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Lo importante (Filipenses 3:7-8)</w:t>
      </w:r>
    </w:p>
    <w:p w14:paraId="1D97D125" w14:textId="2809BC5A" w:rsidR="00F565AE" w:rsidRPr="00611CFB" w:rsidRDefault="00F565AE" w:rsidP="00F565A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Pablo pone en una balanza su antigua vida y su vida actual. Coloca en un platillo todo su conocimiento; su futuro glorioso como alumno aventajado de Gamaliel; sus magníficos dones farisaicos. Todo ganancia.</w:t>
      </w:r>
    </w:p>
    <w:p w14:paraId="4B23E19A" w14:textId="392444DB" w:rsidR="00F565AE" w:rsidRPr="00611CFB" w:rsidRDefault="00F565AE" w:rsidP="00F565A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Ahora, coloca en el otro platillo su vida desde que conoció a Cristo. Toda la ganancia se convierte en basura, porque nada puede igualar al amor de Cristo (Flp. 3:7-8).</w:t>
      </w:r>
    </w:p>
    <w:p w14:paraId="4F9EB79D" w14:textId="2ED3BFBC" w:rsidR="00F565AE" w:rsidRPr="004D3C5A" w:rsidRDefault="00F565AE" w:rsidP="00F565AE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¿Qué podría ser más valioso que la vida eterna en el cielo y en la nueva tierra? Sin embargo, los valores del mundo ciegan a muchos frente a esta realidad. Existe una competencia natural entre las cosas que aquí se consideran importantes y aquello que el Cielo realmente valora: un carácter semejante a Cristo y la salvación del alma.</w:t>
      </w:r>
    </w:p>
    <w:p w14:paraId="2AB92D19" w14:textId="77777777" w:rsidR="004D3C5A" w:rsidRPr="004D3C5A" w:rsidRDefault="004D3C5A" w:rsidP="004D3C5A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Consejos para permanecer en la salvación:</w:t>
      </w:r>
    </w:p>
    <w:p w14:paraId="1D03E33D" w14:textId="77777777" w:rsidR="004D3C5A" w:rsidRPr="00611CFB" w:rsidRDefault="004D3C5A" w:rsidP="004D3C5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4D3C5A">
        <w:rPr>
          <w:b/>
          <w:bCs/>
          <w:sz w:val="20"/>
          <w:szCs w:val="20"/>
        </w:rPr>
        <w:t>La fe de Cristo (Filipenses 3:9)</w:t>
      </w:r>
    </w:p>
    <w:p w14:paraId="1175647A" w14:textId="0F204A89" w:rsidR="00F565AE" w:rsidRPr="00611CFB" w:rsidRDefault="00ED6481" w:rsidP="00ED648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Pablo, seguro de su propia justica, fue a Damasco para hacer regresar al camino de la Salvación a los herejes de la secta del “Camino” (Hch. 9:1-2). Pero entró en Damasco vencido por otra justicia, la justicia de Dios: “la que es por la fe de Cristo” (Flp. 3:9).</w:t>
      </w:r>
    </w:p>
    <w:p w14:paraId="38188DF1" w14:textId="199F0510" w:rsidR="00ED6481" w:rsidRPr="00611CFB" w:rsidRDefault="00ED6481" w:rsidP="00ED648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A partir de ese momento ya no confió nunca más en su propia justicia. Porque es inútil confiar en nuestras acciones para alcanzar la salvación (Gál. 2:16).</w:t>
      </w:r>
    </w:p>
    <w:p w14:paraId="08A373D1" w14:textId="531F898C" w:rsidR="00ED6481" w:rsidRPr="00611CFB" w:rsidRDefault="00ED6481" w:rsidP="00ED648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Él anhelaba “ser hallado en [Cristo]” (Flp. 3:9), ¿Qué implica esto?</w:t>
      </w:r>
    </w:p>
    <w:p w14:paraId="15F8DA54" w14:textId="7C6A04F2" w:rsidR="00ED6481" w:rsidRPr="004D3C5A" w:rsidRDefault="00ED6481" w:rsidP="00ED648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Según 1ª de Corintios 1:30, estar “en Cristo” abarca todo lo que comprende el Plan de Salvación, desde el amanecer de nuestra inteligencia espiritual (sabiduría), pasando por la justificación por la fe (justicia) y la preparación para el cielo (santificación), hasta, finalmente, la glorificación en la Segunda Venida (redención).</w:t>
      </w:r>
    </w:p>
    <w:p w14:paraId="4FA33E1E" w14:textId="393155C1" w:rsidR="00395C43" w:rsidRPr="00611CFB" w:rsidRDefault="004D3C5A" w:rsidP="004D3C5A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611CFB">
        <w:rPr>
          <w:b/>
          <w:bCs/>
          <w:sz w:val="20"/>
          <w:szCs w:val="20"/>
        </w:rPr>
        <w:t>El conocimiento de Cristo (Filipenses 3:10-16)</w:t>
      </w:r>
    </w:p>
    <w:p w14:paraId="342BE866" w14:textId="7D6BFED9" w:rsidR="00ED6481" w:rsidRPr="00611CFB" w:rsidRDefault="00276C69" w:rsidP="00276C6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¿Cómo podemos conocer a Cristo (Flp. 3:10-16)?</w:t>
      </w:r>
    </w:p>
    <w:p w14:paraId="06D95817" w14:textId="77777777" w:rsidR="00276C69" w:rsidRPr="00276C69" w:rsidRDefault="00276C69" w:rsidP="00276C6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276C69">
        <w:rPr>
          <w:sz w:val="20"/>
          <w:szCs w:val="20"/>
        </w:rPr>
        <w:t>Cuando estudiamos su Palabra</w:t>
      </w:r>
    </w:p>
    <w:p w14:paraId="5B1524F3" w14:textId="77777777" w:rsidR="00276C69" w:rsidRPr="00276C69" w:rsidRDefault="00276C69" w:rsidP="00276C6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276C69">
        <w:rPr>
          <w:sz w:val="20"/>
          <w:szCs w:val="20"/>
        </w:rPr>
        <w:t>Cuando somos dirigidos por el Espíritu Santo</w:t>
      </w:r>
    </w:p>
    <w:p w14:paraId="553759C4" w14:textId="77777777" w:rsidR="00276C69" w:rsidRPr="00276C69" w:rsidRDefault="00276C69" w:rsidP="00276C6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276C69">
        <w:rPr>
          <w:sz w:val="20"/>
          <w:szCs w:val="20"/>
        </w:rPr>
        <w:t>Cuando participamos en Sus padecimientos</w:t>
      </w:r>
    </w:p>
    <w:p w14:paraId="188649CA" w14:textId="477B85BA" w:rsidR="00276C69" w:rsidRPr="00611CFB" w:rsidRDefault="00276C69" w:rsidP="00276C69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Cuando proseguimos a la meta</w:t>
      </w:r>
    </w:p>
    <w:p w14:paraId="149C3ED9" w14:textId="04A5886D" w:rsidR="00276C69" w:rsidRPr="00611CFB" w:rsidRDefault="00276C69" w:rsidP="00276C6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La vida del cristiano es como una carrera. Debemos tener clara nuestra meta. No vivimos para quedarnos aquí y disfrutar solamente de esta vida. Esperamos llegar a la resurrección de los muertos (Flp. 3:11).</w:t>
      </w:r>
    </w:p>
    <w:p w14:paraId="64EF9AC2" w14:textId="69F00F52" w:rsidR="00276C69" w:rsidRPr="00611CFB" w:rsidRDefault="00276C69" w:rsidP="00276C69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611CFB">
        <w:rPr>
          <w:sz w:val="20"/>
          <w:szCs w:val="20"/>
        </w:rPr>
        <w:t>Mientras ese momento llega, procuramos “alcanzar aquello para lo cual Cristo Jesús me alcanzó a mí” (Flp. 3:12 NVI). Jesús me alcanzó para darme una ciudad; un premio; una vida sin fin para vivirla junto a Él (Heb. 11:10; Flp. 3:14; 1Ts. 4:17).</w:t>
      </w:r>
    </w:p>
    <w:sectPr w:rsidR="00276C69" w:rsidRPr="00611CF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51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5A"/>
    <w:rsid w:val="00004746"/>
    <w:rsid w:val="000B2AC6"/>
    <w:rsid w:val="000B35E3"/>
    <w:rsid w:val="000B440E"/>
    <w:rsid w:val="001E4AA8"/>
    <w:rsid w:val="00276C69"/>
    <w:rsid w:val="003036B8"/>
    <w:rsid w:val="00395C43"/>
    <w:rsid w:val="003D5E96"/>
    <w:rsid w:val="004A0BD4"/>
    <w:rsid w:val="004D3C5A"/>
    <w:rsid w:val="004D5CB2"/>
    <w:rsid w:val="00611CFB"/>
    <w:rsid w:val="006B286A"/>
    <w:rsid w:val="00711123"/>
    <w:rsid w:val="00AB406A"/>
    <w:rsid w:val="00BA3EAE"/>
    <w:rsid w:val="00C22FAD"/>
    <w:rsid w:val="00C46A68"/>
    <w:rsid w:val="00C85382"/>
    <w:rsid w:val="00D708A2"/>
    <w:rsid w:val="00ED6481"/>
    <w:rsid w:val="00F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3C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4D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2026-01-30T22:32:00Z</dcterms:created>
  <dcterms:modified xsi:type="dcterms:W3CDTF">2026-01-30T22:32:00Z</dcterms:modified>
</cp:coreProperties>
</file>