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45CF5" w14:textId="77777777" w:rsidR="00EB3E3A" w:rsidRPr="005C347F" w:rsidRDefault="00EB3E3A" w:rsidP="00EB3E3A">
      <w:pPr>
        <w:pStyle w:val="PargrafodaLista"/>
        <w:numPr>
          <w:ilvl w:val="0"/>
          <w:numId w:val="1"/>
        </w:numPr>
        <w:rPr>
          <w:b/>
          <w:bCs/>
          <w:sz w:val="22"/>
        </w:rPr>
      </w:pPr>
      <w:r w:rsidRPr="00EB3E3A">
        <w:rPr>
          <w:b/>
          <w:bCs/>
          <w:sz w:val="22"/>
        </w:rPr>
        <w:t>El enemigo de la Biblia</w:t>
      </w:r>
    </w:p>
    <w:p w14:paraId="630D1050" w14:textId="5F1C1F6E" w:rsidR="00DE26F8" w:rsidRPr="005C347F" w:rsidRDefault="00DE26F8" w:rsidP="00DE26F8">
      <w:pPr>
        <w:pStyle w:val="PargrafodaLista"/>
        <w:numPr>
          <w:ilvl w:val="1"/>
          <w:numId w:val="1"/>
        </w:numPr>
        <w:rPr>
          <w:sz w:val="22"/>
        </w:rPr>
      </w:pPr>
      <w:r w:rsidRPr="005C347F">
        <w:rPr>
          <w:sz w:val="22"/>
        </w:rPr>
        <w:t xml:space="preserve">Piensa en lo que es capaz de hacer la palabra </w:t>
      </w:r>
      <w:r w:rsidRPr="005C347F">
        <w:rPr>
          <w:b/>
          <w:bCs/>
          <w:i/>
          <w:iCs/>
          <w:sz w:val="22"/>
        </w:rPr>
        <w:t>hablada</w:t>
      </w:r>
      <w:r w:rsidRPr="005C347F">
        <w:rPr>
          <w:sz w:val="22"/>
        </w:rPr>
        <w:t xml:space="preserve"> de Dios: crear y dar vida (Sal. 33:6), o resucitar a los muertos (Jn. 5:28-29).</w:t>
      </w:r>
    </w:p>
    <w:p w14:paraId="6530AE38" w14:textId="69B25441" w:rsidR="00DE26F8" w:rsidRPr="005C347F" w:rsidRDefault="00DE26F8" w:rsidP="00DE26F8">
      <w:pPr>
        <w:pStyle w:val="PargrafodaLista"/>
        <w:numPr>
          <w:ilvl w:val="1"/>
          <w:numId w:val="1"/>
        </w:numPr>
        <w:rPr>
          <w:sz w:val="22"/>
        </w:rPr>
      </w:pPr>
      <w:r w:rsidRPr="005C347F">
        <w:rPr>
          <w:sz w:val="22"/>
        </w:rPr>
        <w:t xml:space="preserve">¿Qué puede hacer la Biblia, la palabra </w:t>
      </w:r>
      <w:r w:rsidRPr="005C347F">
        <w:rPr>
          <w:b/>
          <w:bCs/>
          <w:i/>
          <w:iCs/>
          <w:sz w:val="22"/>
        </w:rPr>
        <w:t>escrita</w:t>
      </w:r>
      <w:r w:rsidRPr="005C347F">
        <w:rPr>
          <w:sz w:val="22"/>
        </w:rPr>
        <w:t xml:space="preserve"> de Dios? Tiene poder para defendernos (Ef. 6:17b) y transformarnos (Heb. 4:12). Jesús usó la Biblia para defenderse ante la tentación (Mt. 4:4, 7, 10).</w:t>
      </w:r>
    </w:p>
    <w:p w14:paraId="5753CC17" w14:textId="2B2BC768" w:rsidR="00DE26F8" w:rsidRPr="005C347F" w:rsidRDefault="00DE26F8" w:rsidP="00DE26F8">
      <w:pPr>
        <w:pStyle w:val="PargrafodaLista"/>
        <w:numPr>
          <w:ilvl w:val="1"/>
          <w:numId w:val="1"/>
        </w:numPr>
        <w:rPr>
          <w:sz w:val="22"/>
        </w:rPr>
      </w:pPr>
      <w:r w:rsidRPr="005C347F">
        <w:rPr>
          <w:sz w:val="22"/>
        </w:rPr>
        <w:t>Satanás sabe que está indefenso ante el poder de la Biblia. Por esto, ha intentado destruirla físicamente. Fracasó, ya que las sociedades bíblicas comenzaron a repartir miles de copias. Después intentó desacreditarla con la alta crítica. Ahora procura impedir que la leamos, ocupando nuestro tiempo con cualquier otra cosa.</w:t>
      </w:r>
    </w:p>
    <w:p w14:paraId="094A01B4" w14:textId="5E900F10" w:rsidR="00DE26F8" w:rsidRPr="00EB3E3A" w:rsidRDefault="00DE26F8" w:rsidP="00DE26F8">
      <w:pPr>
        <w:pStyle w:val="PargrafodaLista"/>
        <w:numPr>
          <w:ilvl w:val="1"/>
          <w:numId w:val="1"/>
        </w:numPr>
        <w:rPr>
          <w:sz w:val="22"/>
        </w:rPr>
      </w:pPr>
      <w:r w:rsidRPr="005C347F">
        <w:rPr>
          <w:sz w:val="22"/>
        </w:rPr>
        <w:t>¿Voy a dejar que se salga con la suya? ¿No encontraré algún momento en mi agenda para poder leer la Biblia? Su lectura nos transforma y nos hace fuertes ante nuestro peor enemigo: el diablo.</w:t>
      </w:r>
    </w:p>
    <w:p w14:paraId="609F0143" w14:textId="77777777" w:rsidR="00EB3E3A" w:rsidRPr="005C347F" w:rsidRDefault="00EB3E3A" w:rsidP="00EB3E3A">
      <w:pPr>
        <w:pStyle w:val="PargrafodaLista"/>
        <w:numPr>
          <w:ilvl w:val="0"/>
          <w:numId w:val="1"/>
        </w:numPr>
        <w:rPr>
          <w:b/>
          <w:bCs/>
          <w:sz w:val="22"/>
        </w:rPr>
      </w:pPr>
      <w:r w:rsidRPr="00EB3E3A">
        <w:rPr>
          <w:b/>
          <w:bCs/>
          <w:sz w:val="22"/>
        </w:rPr>
        <w:t>Formas correctas e incorrectas de leer la Biblia</w:t>
      </w:r>
    </w:p>
    <w:p w14:paraId="0615D6F0" w14:textId="77777777" w:rsidR="00115108" w:rsidRPr="00115108" w:rsidRDefault="00115108" w:rsidP="00115108">
      <w:pPr>
        <w:pStyle w:val="PargrafodaLista"/>
        <w:numPr>
          <w:ilvl w:val="1"/>
          <w:numId w:val="1"/>
        </w:numPr>
        <w:rPr>
          <w:sz w:val="22"/>
        </w:rPr>
      </w:pPr>
      <w:r w:rsidRPr="00115108">
        <w:rPr>
          <w:sz w:val="22"/>
        </w:rPr>
        <w:t>Formas incorrectas</w:t>
      </w:r>
    </w:p>
    <w:p w14:paraId="0EE360F3" w14:textId="2B83BF23" w:rsidR="00115108" w:rsidRPr="00115108" w:rsidRDefault="00115108" w:rsidP="00115108">
      <w:pPr>
        <w:pStyle w:val="PargrafodaLista"/>
        <w:numPr>
          <w:ilvl w:val="2"/>
          <w:numId w:val="1"/>
        </w:numPr>
        <w:rPr>
          <w:sz w:val="22"/>
        </w:rPr>
      </w:pPr>
      <w:r w:rsidRPr="00115108">
        <w:rPr>
          <w:sz w:val="22"/>
        </w:rPr>
        <w:t>Buscar que concuerde con nuestro punto de vista</w:t>
      </w:r>
    </w:p>
    <w:p w14:paraId="440B00C0" w14:textId="58D2E781" w:rsidR="00115108" w:rsidRPr="00115108" w:rsidRDefault="00115108" w:rsidP="00115108">
      <w:pPr>
        <w:pStyle w:val="PargrafodaLista"/>
        <w:numPr>
          <w:ilvl w:val="2"/>
          <w:numId w:val="1"/>
        </w:numPr>
        <w:rPr>
          <w:sz w:val="22"/>
        </w:rPr>
      </w:pPr>
      <w:r w:rsidRPr="00115108">
        <w:rPr>
          <w:sz w:val="22"/>
        </w:rPr>
        <w:t>Elegir textos al azar, sin propósito</w:t>
      </w:r>
    </w:p>
    <w:p w14:paraId="7528A19C" w14:textId="2E0820D2" w:rsidR="00115108" w:rsidRPr="00115108" w:rsidRDefault="00115108" w:rsidP="00115108">
      <w:pPr>
        <w:pStyle w:val="PargrafodaLista"/>
        <w:numPr>
          <w:ilvl w:val="2"/>
          <w:numId w:val="1"/>
        </w:numPr>
        <w:rPr>
          <w:sz w:val="22"/>
        </w:rPr>
      </w:pPr>
      <w:r w:rsidRPr="00115108">
        <w:rPr>
          <w:sz w:val="22"/>
        </w:rPr>
        <w:t>Escoger las partes que nos gustan, y rechazar las que nos disgustan</w:t>
      </w:r>
    </w:p>
    <w:p w14:paraId="32CCD209" w14:textId="77777777" w:rsidR="00115108" w:rsidRPr="00115108" w:rsidRDefault="00115108" w:rsidP="00115108">
      <w:pPr>
        <w:pStyle w:val="PargrafodaLista"/>
        <w:numPr>
          <w:ilvl w:val="1"/>
          <w:numId w:val="1"/>
        </w:numPr>
        <w:rPr>
          <w:sz w:val="22"/>
        </w:rPr>
      </w:pPr>
      <w:r w:rsidRPr="00115108">
        <w:rPr>
          <w:sz w:val="22"/>
        </w:rPr>
        <w:t>Formas correctas</w:t>
      </w:r>
    </w:p>
    <w:p w14:paraId="76A2808D" w14:textId="08DFF3C8" w:rsidR="00115108" w:rsidRPr="00115108" w:rsidRDefault="00115108" w:rsidP="00115108">
      <w:pPr>
        <w:pStyle w:val="PargrafodaLista"/>
        <w:numPr>
          <w:ilvl w:val="2"/>
          <w:numId w:val="1"/>
        </w:numPr>
        <w:rPr>
          <w:sz w:val="22"/>
        </w:rPr>
      </w:pPr>
      <w:r w:rsidRPr="00115108">
        <w:rPr>
          <w:sz w:val="22"/>
        </w:rPr>
        <w:t>Buscar aprender la voluntad de Dios</w:t>
      </w:r>
    </w:p>
    <w:p w14:paraId="532AA6E5" w14:textId="1297EAD1" w:rsidR="00115108" w:rsidRPr="00115108" w:rsidRDefault="00115108" w:rsidP="00115108">
      <w:pPr>
        <w:pStyle w:val="PargrafodaLista"/>
        <w:numPr>
          <w:ilvl w:val="2"/>
          <w:numId w:val="1"/>
        </w:numPr>
        <w:rPr>
          <w:sz w:val="22"/>
        </w:rPr>
      </w:pPr>
      <w:r w:rsidRPr="00115108">
        <w:rPr>
          <w:sz w:val="22"/>
        </w:rPr>
        <w:t>Realizar un estudio sistemático</w:t>
      </w:r>
    </w:p>
    <w:p w14:paraId="66C7FCF2" w14:textId="69181F60" w:rsidR="00115108" w:rsidRPr="005C347F" w:rsidRDefault="00115108" w:rsidP="00115108">
      <w:pPr>
        <w:pStyle w:val="PargrafodaLista"/>
        <w:numPr>
          <w:ilvl w:val="2"/>
          <w:numId w:val="1"/>
        </w:numPr>
        <w:rPr>
          <w:sz w:val="22"/>
        </w:rPr>
      </w:pPr>
      <w:r w:rsidRPr="005C347F">
        <w:rPr>
          <w:sz w:val="22"/>
        </w:rPr>
        <w:t>No rechazar ningún texto, sino analizarlos todos</w:t>
      </w:r>
    </w:p>
    <w:p w14:paraId="7806C4C1" w14:textId="55150BD4" w:rsidR="00115108" w:rsidRPr="005C347F" w:rsidRDefault="00115108" w:rsidP="00115108">
      <w:pPr>
        <w:pStyle w:val="PargrafodaLista"/>
        <w:numPr>
          <w:ilvl w:val="1"/>
          <w:numId w:val="1"/>
        </w:numPr>
        <w:rPr>
          <w:sz w:val="22"/>
        </w:rPr>
      </w:pPr>
      <w:r w:rsidRPr="005C347F">
        <w:rPr>
          <w:sz w:val="22"/>
        </w:rPr>
        <w:t>Nuestro estudio de la Biblia debe ser racional, pero nuestra razón debe someterse al poder del Espíritu Santo para poder discernir correctamente el mensaje bíblico.</w:t>
      </w:r>
    </w:p>
    <w:p w14:paraId="740A2B62" w14:textId="07C83528" w:rsidR="00115108" w:rsidRPr="00EB3E3A" w:rsidRDefault="00115108" w:rsidP="00115108">
      <w:pPr>
        <w:pStyle w:val="PargrafodaLista"/>
        <w:numPr>
          <w:ilvl w:val="1"/>
          <w:numId w:val="1"/>
        </w:numPr>
        <w:rPr>
          <w:sz w:val="22"/>
        </w:rPr>
      </w:pPr>
      <w:r w:rsidRPr="005C347F">
        <w:rPr>
          <w:sz w:val="22"/>
        </w:rPr>
        <w:t>¿Por qué? Porque nuestra razón es limitada, y no es siempre fiable. Por eso, al estudiar la Biblia, debemos buscar la sabiduría de su Autor.</w:t>
      </w:r>
    </w:p>
    <w:p w14:paraId="4F005483" w14:textId="77777777" w:rsidR="00EB3E3A" w:rsidRPr="005C347F" w:rsidRDefault="00EB3E3A" w:rsidP="00EB3E3A">
      <w:pPr>
        <w:pStyle w:val="PargrafodaLista"/>
        <w:numPr>
          <w:ilvl w:val="0"/>
          <w:numId w:val="1"/>
        </w:numPr>
        <w:rPr>
          <w:b/>
          <w:bCs/>
          <w:sz w:val="22"/>
        </w:rPr>
      </w:pPr>
      <w:r w:rsidRPr="00EB3E3A">
        <w:rPr>
          <w:b/>
          <w:bCs/>
          <w:sz w:val="22"/>
        </w:rPr>
        <w:t>¿Qué es la Biblia?</w:t>
      </w:r>
    </w:p>
    <w:p w14:paraId="13145D7D" w14:textId="3C8B89AC" w:rsidR="00CB4309" w:rsidRPr="005C347F" w:rsidRDefault="00CB4309" w:rsidP="00CB4309">
      <w:pPr>
        <w:pStyle w:val="PargrafodaLista"/>
        <w:numPr>
          <w:ilvl w:val="1"/>
          <w:numId w:val="1"/>
        </w:numPr>
        <w:rPr>
          <w:sz w:val="22"/>
        </w:rPr>
      </w:pPr>
      <w:r w:rsidRPr="005C347F">
        <w:rPr>
          <w:sz w:val="22"/>
        </w:rPr>
        <w:t>En nuestra sociedad, e incluso entre círculos cristianos, existe el pensamiento de que la verdad es relativa, que no existe una verdad que permanezca constante e inalterable en el tiempo.</w:t>
      </w:r>
    </w:p>
    <w:p w14:paraId="03ABCA3F" w14:textId="3579DE04" w:rsidR="00CB4309" w:rsidRPr="005C347F" w:rsidRDefault="00CB4309" w:rsidP="00CB4309">
      <w:pPr>
        <w:pStyle w:val="PargrafodaLista"/>
        <w:numPr>
          <w:ilvl w:val="1"/>
          <w:numId w:val="1"/>
        </w:numPr>
        <w:rPr>
          <w:sz w:val="22"/>
        </w:rPr>
      </w:pPr>
      <w:r w:rsidRPr="005C347F">
        <w:rPr>
          <w:sz w:val="22"/>
        </w:rPr>
        <w:t xml:space="preserve">Sin embargo, la Biblia –como palabra de Dios– afirma poseer la </w:t>
      </w:r>
      <w:r w:rsidRPr="005C347F">
        <w:rPr>
          <w:b/>
          <w:bCs/>
          <w:sz w:val="22"/>
        </w:rPr>
        <w:t>verdad absoluta</w:t>
      </w:r>
      <w:r w:rsidRPr="005C347F">
        <w:rPr>
          <w:sz w:val="22"/>
        </w:rPr>
        <w:t xml:space="preserve"> (Sal. 119:160; Jn. 17:17; Stg. 1:18). Afirma ser </w:t>
      </w:r>
      <w:r w:rsidRPr="005C347F">
        <w:rPr>
          <w:b/>
          <w:bCs/>
          <w:sz w:val="22"/>
        </w:rPr>
        <w:t>limpia</w:t>
      </w:r>
      <w:r w:rsidRPr="005C347F">
        <w:rPr>
          <w:sz w:val="22"/>
        </w:rPr>
        <w:t xml:space="preserve">, y ser un </w:t>
      </w:r>
      <w:r w:rsidRPr="005C347F">
        <w:rPr>
          <w:b/>
          <w:bCs/>
          <w:sz w:val="22"/>
        </w:rPr>
        <w:t>escudo protector</w:t>
      </w:r>
      <w:r w:rsidRPr="005C347F">
        <w:rPr>
          <w:sz w:val="22"/>
        </w:rPr>
        <w:t xml:space="preserve"> contra los sofismas humanos (Pr. 30:5). Si añadimos a ella alguna de nuestras “verdades”, podemos ser considerados ante Dios como mentirosos (Pr. 30:6).</w:t>
      </w:r>
    </w:p>
    <w:p w14:paraId="2409A7DB" w14:textId="7F4057B8" w:rsidR="00CB4309" w:rsidRPr="00EB3E3A" w:rsidRDefault="00CB4309" w:rsidP="00CB4309">
      <w:pPr>
        <w:pStyle w:val="PargrafodaLista"/>
        <w:numPr>
          <w:ilvl w:val="1"/>
          <w:numId w:val="1"/>
        </w:numPr>
        <w:rPr>
          <w:sz w:val="22"/>
        </w:rPr>
      </w:pPr>
      <w:r w:rsidRPr="005C347F">
        <w:rPr>
          <w:sz w:val="22"/>
        </w:rPr>
        <w:t>Cualquier afirmación, cualquier verdad, debe ser probada por la Biblia. Cuando existe contradicción entre lo que consideramos verdad y lo que la Biblia afirma, existen dos posibilidades: o nosotros estamos equivocados; o estamos interpretando erróneamente la Biblia.</w:t>
      </w:r>
    </w:p>
    <w:p w14:paraId="5AB6F204" w14:textId="77777777" w:rsidR="00EB3E3A" w:rsidRPr="005C347F" w:rsidRDefault="00EB3E3A" w:rsidP="00EB3E3A">
      <w:pPr>
        <w:pStyle w:val="PargrafodaLista"/>
        <w:numPr>
          <w:ilvl w:val="0"/>
          <w:numId w:val="1"/>
        </w:numPr>
        <w:rPr>
          <w:b/>
          <w:bCs/>
          <w:sz w:val="22"/>
        </w:rPr>
      </w:pPr>
      <w:r w:rsidRPr="00EB3E3A">
        <w:rPr>
          <w:b/>
          <w:bCs/>
          <w:sz w:val="22"/>
        </w:rPr>
        <w:t>Efectos positivos de leer la Biblia</w:t>
      </w:r>
    </w:p>
    <w:p w14:paraId="4F5D5E13" w14:textId="44A84CAB" w:rsidR="007955DC" w:rsidRPr="005C347F" w:rsidRDefault="007955DC" w:rsidP="007955DC">
      <w:pPr>
        <w:pStyle w:val="PargrafodaLista"/>
        <w:numPr>
          <w:ilvl w:val="1"/>
          <w:numId w:val="1"/>
        </w:numPr>
        <w:rPr>
          <w:sz w:val="22"/>
        </w:rPr>
      </w:pPr>
      <w:r w:rsidRPr="005C347F">
        <w:rPr>
          <w:sz w:val="22"/>
        </w:rPr>
        <w:t>Algo que ni los más acérrimos enemigos de la Biblia pueden negar es su poder para transformar a las personas. Pablo la compara con una espada que posee un gran poder.</w:t>
      </w:r>
    </w:p>
    <w:p w14:paraId="66B0D480" w14:textId="44DCBF11" w:rsidR="007955DC" w:rsidRPr="005C347F" w:rsidRDefault="007955DC" w:rsidP="007955DC">
      <w:pPr>
        <w:pStyle w:val="PargrafodaLista"/>
        <w:numPr>
          <w:ilvl w:val="1"/>
          <w:numId w:val="1"/>
        </w:numPr>
        <w:rPr>
          <w:sz w:val="22"/>
        </w:rPr>
      </w:pPr>
      <w:r w:rsidRPr="007955DC">
        <w:rPr>
          <w:sz w:val="22"/>
        </w:rPr>
        <w:t>Nos hace vernos como realmente somos</w:t>
      </w:r>
      <w:r w:rsidRPr="005C347F">
        <w:rPr>
          <w:sz w:val="22"/>
        </w:rPr>
        <w:t xml:space="preserve"> </w:t>
      </w:r>
      <w:r w:rsidRPr="007955DC">
        <w:rPr>
          <w:sz w:val="22"/>
        </w:rPr>
        <w:t>(Heb. 4:12)</w:t>
      </w:r>
      <w:r w:rsidRPr="005C347F">
        <w:rPr>
          <w:sz w:val="22"/>
        </w:rPr>
        <w:t>; n</w:t>
      </w:r>
      <w:r w:rsidRPr="007955DC">
        <w:rPr>
          <w:sz w:val="22"/>
        </w:rPr>
        <w:t>os aparta del pecado</w:t>
      </w:r>
      <w:r w:rsidRPr="005C347F">
        <w:rPr>
          <w:sz w:val="22"/>
        </w:rPr>
        <w:t xml:space="preserve"> </w:t>
      </w:r>
      <w:r w:rsidRPr="007955DC">
        <w:rPr>
          <w:sz w:val="22"/>
        </w:rPr>
        <w:t>(Sal. 119:11)</w:t>
      </w:r>
      <w:r w:rsidRPr="005C347F">
        <w:rPr>
          <w:sz w:val="22"/>
        </w:rPr>
        <w:t>; e</w:t>
      </w:r>
      <w:r w:rsidRPr="007955DC">
        <w:rPr>
          <w:sz w:val="22"/>
        </w:rPr>
        <w:t>s alimento para nuestra alma (Jer. 15:16)</w:t>
      </w:r>
      <w:r w:rsidRPr="005C347F">
        <w:rPr>
          <w:sz w:val="22"/>
        </w:rPr>
        <w:t>; n</w:t>
      </w:r>
      <w:r w:rsidRPr="007955DC">
        <w:rPr>
          <w:sz w:val="22"/>
        </w:rPr>
        <w:t>os hace crecer espiritualmente (1P. 2:2)</w:t>
      </w:r>
      <w:r w:rsidRPr="005C347F">
        <w:rPr>
          <w:sz w:val="22"/>
        </w:rPr>
        <w:t>; n</w:t>
      </w:r>
      <w:r w:rsidRPr="007955DC">
        <w:rPr>
          <w:sz w:val="22"/>
        </w:rPr>
        <w:t>os da vida</w:t>
      </w:r>
      <w:r w:rsidRPr="005C347F">
        <w:rPr>
          <w:sz w:val="22"/>
        </w:rPr>
        <w:t xml:space="preserve"> (Jn. 6:63)</w:t>
      </w:r>
    </w:p>
    <w:p w14:paraId="41559033" w14:textId="38AA40F7" w:rsidR="007955DC" w:rsidRPr="005C347F" w:rsidRDefault="007955DC" w:rsidP="007955DC">
      <w:pPr>
        <w:pStyle w:val="PargrafodaLista"/>
        <w:numPr>
          <w:ilvl w:val="1"/>
          <w:numId w:val="1"/>
        </w:numPr>
        <w:rPr>
          <w:sz w:val="22"/>
        </w:rPr>
      </w:pPr>
      <w:r w:rsidRPr="005C347F">
        <w:rPr>
          <w:sz w:val="22"/>
        </w:rPr>
        <w:t>Ningún otro libro puede impactarnos como la Biblia. Cuando estamos dispuestos a incorporar en nuestra vida las enseñanzas contenidas en ella, cambiamos para mejor.</w:t>
      </w:r>
    </w:p>
    <w:p w14:paraId="76E4A5AE" w14:textId="1574804F" w:rsidR="007955DC" w:rsidRPr="00EB3E3A" w:rsidRDefault="007955DC" w:rsidP="007955DC">
      <w:pPr>
        <w:pStyle w:val="PargrafodaLista"/>
        <w:numPr>
          <w:ilvl w:val="1"/>
          <w:numId w:val="1"/>
        </w:numPr>
        <w:rPr>
          <w:sz w:val="22"/>
        </w:rPr>
      </w:pPr>
      <w:r w:rsidRPr="005C347F">
        <w:rPr>
          <w:sz w:val="22"/>
        </w:rPr>
        <w:t>Cuando la leemos con un corazón abierto y pidiendo a Dios la iluminación del Espíritu Santo, nuestra vida es transformada.</w:t>
      </w:r>
    </w:p>
    <w:p w14:paraId="195F69F4" w14:textId="376F67C8" w:rsidR="00395C43" w:rsidRPr="005C347F" w:rsidRDefault="00EB3E3A" w:rsidP="00EB3E3A">
      <w:pPr>
        <w:pStyle w:val="PargrafodaLista"/>
        <w:numPr>
          <w:ilvl w:val="0"/>
          <w:numId w:val="1"/>
        </w:numPr>
        <w:rPr>
          <w:b/>
          <w:bCs/>
          <w:sz w:val="22"/>
        </w:rPr>
      </w:pPr>
      <w:r w:rsidRPr="005C347F">
        <w:rPr>
          <w:b/>
          <w:bCs/>
          <w:sz w:val="22"/>
        </w:rPr>
        <w:t>Amigos de la Biblia</w:t>
      </w:r>
    </w:p>
    <w:p w14:paraId="7C25AB25" w14:textId="38255C0A" w:rsidR="00935CF6" w:rsidRPr="005C347F" w:rsidRDefault="00935CF6" w:rsidP="00935CF6">
      <w:pPr>
        <w:pStyle w:val="PargrafodaLista"/>
        <w:numPr>
          <w:ilvl w:val="1"/>
          <w:numId w:val="1"/>
        </w:numPr>
        <w:rPr>
          <w:sz w:val="22"/>
        </w:rPr>
      </w:pPr>
      <w:r w:rsidRPr="005C347F">
        <w:rPr>
          <w:sz w:val="22"/>
        </w:rPr>
        <w:t>Los amigos de la Biblia se acercan a ella conscientes de que es la Palabra Viva de Dios (1Ts. 2:13). ¿Pero cómo puedo llegar a esa convicción?</w:t>
      </w:r>
    </w:p>
    <w:p w14:paraId="1AA45AE9" w14:textId="0BEC0E45" w:rsidR="00935CF6" w:rsidRPr="005C347F" w:rsidRDefault="00935CF6" w:rsidP="00935CF6">
      <w:pPr>
        <w:pStyle w:val="PargrafodaLista"/>
        <w:numPr>
          <w:ilvl w:val="1"/>
          <w:numId w:val="1"/>
        </w:numPr>
        <w:rPr>
          <w:sz w:val="22"/>
        </w:rPr>
      </w:pPr>
      <w:r w:rsidRPr="005C347F">
        <w:rPr>
          <w:sz w:val="22"/>
        </w:rPr>
        <w:t>Pablo nos dice que, para eso, necesitamos discernimiento espiritual, es decir, la capacidad de comprender las cosas espirituales (1Co. 2:14). Por lo tanto, discernir en la Biblia el mensaje divino es la obra del Espíritu Santo actuando en nosotros.</w:t>
      </w:r>
    </w:p>
    <w:p w14:paraId="72C2E519" w14:textId="551AEEAE" w:rsidR="00935CF6" w:rsidRPr="005C347F" w:rsidRDefault="00935CF6" w:rsidP="00935CF6">
      <w:pPr>
        <w:pStyle w:val="PargrafodaLista"/>
        <w:numPr>
          <w:ilvl w:val="1"/>
          <w:numId w:val="1"/>
        </w:numPr>
        <w:rPr>
          <w:sz w:val="22"/>
        </w:rPr>
      </w:pPr>
      <w:r w:rsidRPr="00935CF6">
        <w:rPr>
          <w:sz w:val="22"/>
        </w:rPr>
        <w:t>Cuando recibimos la Biblia de esta manera</w:t>
      </w:r>
      <w:r w:rsidRPr="005C347F">
        <w:rPr>
          <w:sz w:val="22"/>
        </w:rPr>
        <w:t>, n</w:t>
      </w:r>
      <w:r w:rsidRPr="00935CF6">
        <w:rPr>
          <w:sz w:val="22"/>
        </w:rPr>
        <w:t>os muestra el estado de nuestra relación con Dios</w:t>
      </w:r>
      <w:r w:rsidRPr="005C347F">
        <w:rPr>
          <w:sz w:val="22"/>
        </w:rPr>
        <w:t>; n</w:t>
      </w:r>
      <w:r w:rsidRPr="00935CF6">
        <w:rPr>
          <w:sz w:val="22"/>
        </w:rPr>
        <w:t>os dice cómo fortalecer esa relación</w:t>
      </w:r>
      <w:r w:rsidRPr="005C347F">
        <w:rPr>
          <w:sz w:val="22"/>
        </w:rPr>
        <w:t>; e</w:t>
      </w:r>
      <w:r w:rsidRPr="00935CF6">
        <w:rPr>
          <w:sz w:val="22"/>
        </w:rPr>
        <w:t>xperimentamos una transformación gradual</w:t>
      </w:r>
      <w:r w:rsidRPr="005C347F">
        <w:rPr>
          <w:sz w:val="22"/>
        </w:rPr>
        <w:t>; n</w:t>
      </w:r>
      <w:r w:rsidRPr="00935CF6">
        <w:rPr>
          <w:sz w:val="22"/>
        </w:rPr>
        <w:t>os acercamos a Jesús</w:t>
      </w:r>
      <w:r w:rsidRPr="005C347F">
        <w:rPr>
          <w:sz w:val="22"/>
        </w:rPr>
        <w:t>; n</w:t>
      </w:r>
      <w:r w:rsidRPr="00935CF6">
        <w:rPr>
          <w:sz w:val="22"/>
        </w:rPr>
        <w:t>os hace sabios para la salvación</w:t>
      </w:r>
      <w:r w:rsidRPr="005C347F">
        <w:rPr>
          <w:sz w:val="22"/>
        </w:rPr>
        <w:t>; v</w:t>
      </w:r>
      <w:r w:rsidRPr="00935CF6">
        <w:rPr>
          <w:sz w:val="22"/>
        </w:rPr>
        <w:t>amos creciendo en el conocimiento de la verdad</w:t>
      </w:r>
      <w:r w:rsidRPr="005C347F">
        <w:rPr>
          <w:sz w:val="22"/>
        </w:rPr>
        <w:t>; n</w:t>
      </w:r>
      <w:r w:rsidRPr="00935CF6">
        <w:rPr>
          <w:sz w:val="22"/>
        </w:rPr>
        <w:t>uestra fe crece y se fortalece</w:t>
      </w:r>
      <w:r w:rsidRPr="005C347F">
        <w:rPr>
          <w:sz w:val="22"/>
        </w:rPr>
        <w:t>; t</w:t>
      </w:r>
      <w:r w:rsidRPr="00935CF6">
        <w:rPr>
          <w:sz w:val="22"/>
        </w:rPr>
        <w:t>enemos esperanza</w:t>
      </w:r>
      <w:r w:rsidRPr="005C347F">
        <w:rPr>
          <w:sz w:val="22"/>
        </w:rPr>
        <w:t>; somos conscientes de que nos espera una vida mejor, eterna, maravillosa.</w:t>
      </w:r>
    </w:p>
    <w:sectPr w:rsidR="00935CF6" w:rsidRPr="005C347F" w:rsidSect="005C347F">
      <w:pgSz w:w="11906" w:h="16838"/>
      <w:pgMar w:top="720" w:right="720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B241B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38175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E3A"/>
    <w:rsid w:val="00004746"/>
    <w:rsid w:val="000B2AC6"/>
    <w:rsid w:val="000B440E"/>
    <w:rsid w:val="00115108"/>
    <w:rsid w:val="001E4AA8"/>
    <w:rsid w:val="003036B8"/>
    <w:rsid w:val="00395C43"/>
    <w:rsid w:val="003D5E96"/>
    <w:rsid w:val="004A0752"/>
    <w:rsid w:val="004D5CB2"/>
    <w:rsid w:val="005C347F"/>
    <w:rsid w:val="006B286A"/>
    <w:rsid w:val="006D3D2E"/>
    <w:rsid w:val="00711123"/>
    <w:rsid w:val="007955DC"/>
    <w:rsid w:val="00935CF6"/>
    <w:rsid w:val="00AB406A"/>
    <w:rsid w:val="00BA3EAE"/>
    <w:rsid w:val="00C22FAD"/>
    <w:rsid w:val="00C46A68"/>
    <w:rsid w:val="00CB4309"/>
    <w:rsid w:val="00DE26F8"/>
    <w:rsid w:val="00EB3E3A"/>
    <w:rsid w:val="00EC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98A42"/>
  <w15:chartTrackingRefBased/>
  <w15:docId w15:val="{7C91EE05-0E53-4EF8-BA69-9142DE1B9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B3E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B3E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B3E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B3E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B3E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B3E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B3E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B3E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B3E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itabblica">
    <w:name w:val="Cita bíblica"/>
    <w:basedOn w:val="Fontepargpadro"/>
    <w:uiPriority w:val="1"/>
    <w:qFormat/>
    <w:rsid w:val="00AB406A"/>
    <w:rPr>
      <w:b/>
      <w:bCs/>
      <w:color w:val="C00000"/>
    </w:rPr>
  </w:style>
  <w:style w:type="paragraph" w:styleId="SemEspaament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EB3E3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B3E3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B3E3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B3E3A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B3E3A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B3E3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B3E3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B3E3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B3E3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har"/>
    <w:uiPriority w:val="10"/>
    <w:qFormat/>
    <w:rsid w:val="00EB3E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B3E3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EB3E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B3E3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o">
    <w:name w:val="Quote"/>
    <w:basedOn w:val="Normal"/>
    <w:next w:val="Normal"/>
    <w:link w:val="CitaoChar"/>
    <w:uiPriority w:val="29"/>
    <w:qFormat/>
    <w:rsid w:val="00EB3E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B3E3A"/>
    <w:rPr>
      <w:i/>
      <w:iCs/>
      <w:color w:val="404040" w:themeColor="text1" w:themeTint="BF"/>
      <w:kern w:val="0"/>
      <w:sz w:val="24"/>
      <w14:ligatures w14:val="none"/>
    </w:rPr>
  </w:style>
  <w:style w:type="paragraph" w:styleId="PargrafodaLista">
    <w:name w:val="List Paragraph"/>
    <w:basedOn w:val="Normal"/>
    <w:uiPriority w:val="34"/>
    <w:qFormat/>
    <w:rsid w:val="00EB3E3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B3E3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B3E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B3E3A"/>
    <w:rPr>
      <w:i/>
      <w:iCs/>
      <w:color w:val="0F4761" w:themeColor="accent1" w:themeShade="BF"/>
      <w:kern w:val="0"/>
      <w:sz w:val="24"/>
      <w14:ligatures w14:val="none"/>
    </w:rPr>
  </w:style>
  <w:style w:type="character" w:styleId="RefernciaIntensa">
    <w:name w:val="Intense Reference"/>
    <w:basedOn w:val="Fontepargpadro"/>
    <w:uiPriority w:val="32"/>
    <w:qFormat/>
    <w:rsid w:val="00EB3E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598</Words>
  <Characters>3232</Characters>
  <Application>Microsoft Office Word</Application>
  <DocSecurity>0</DocSecurity>
  <Lines>26</Lines>
  <Paragraphs>7</Paragraphs>
  <ScaleCrop>false</ScaleCrop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jose ferreira Neto</cp:lastModifiedBy>
  <cp:revision>2</cp:revision>
  <dcterms:created xsi:type="dcterms:W3CDTF">2026-04-17T22:14:00Z</dcterms:created>
  <dcterms:modified xsi:type="dcterms:W3CDTF">2026-04-17T22:14:00Z</dcterms:modified>
</cp:coreProperties>
</file>