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569E" w14:textId="77777777" w:rsidR="00A85E6D" w:rsidRPr="00A85E6D" w:rsidRDefault="00000000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58F0D53F">
          <v:rect id="_x0000_i1025" style="width:0;height:1.5pt" o:hralign="center" o:hrstd="t" o:hrnoshade="t" o:hr="t" fillcolor="gray" stroked="f"/>
        </w:pict>
      </w:r>
    </w:p>
    <w:p w14:paraId="6ACCDA97" w14:textId="77777777" w:rsidR="00A85E6D" w:rsidRPr="00A85E6D" w:rsidRDefault="00A85E6D" w:rsidP="007332F3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52"/>
          <w:szCs w:val="52"/>
          <w:lang w:eastAsia="pt-BR"/>
          <w14:ligatures w14:val="none"/>
        </w:rPr>
      </w:pPr>
      <w:r w:rsidRPr="00A85E6D">
        <w:rPr>
          <w:rFonts w:ascii="Segoe UI Emoji" w:eastAsia="Times New Roman" w:hAnsi="Segoe UI Emoji" w:cs="Segoe UI Emoji"/>
          <w:b/>
          <w:bCs/>
          <w:color w:val="1F1F1F"/>
          <w:kern w:val="0"/>
          <w:sz w:val="52"/>
          <w:szCs w:val="52"/>
          <w:lang w:eastAsia="pt-BR"/>
          <w14:ligatures w14:val="none"/>
        </w:rPr>
        <w:t>📖</w:t>
      </w:r>
      <w:r w:rsidRPr="00A85E6D">
        <w:rPr>
          <w:rFonts w:ascii="Arial" w:eastAsia="Times New Roman" w:hAnsi="Arial" w:cs="Arial"/>
          <w:b/>
          <w:bCs/>
          <w:color w:val="1F1F1F"/>
          <w:kern w:val="0"/>
          <w:sz w:val="52"/>
          <w:szCs w:val="52"/>
          <w:lang w:eastAsia="pt-BR"/>
          <w14:ligatures w14:val="none"/>
        </w:rPr>
        <w:t xml:space="preserve"> Lição 03: Vida e Morte</w:t>
      </w:r>
    </w:p>
    <w:p w14:paraId="4FEAC1F9" w14:textId="77777777" w:rsidR="00A85E6D" w:rsidRPr="00A85E6D" w:rsidRDefault="00A85E6D" w:rsidP="00A85E6D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Verso Áureo: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</w:t>
      </w:r>
      <w:r w:rsidRPr="00A85E6D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“Porque para mim o viver é Cristo, e o morrer é lucro”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</w:t>
      </w:r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$Filipenses 1:21$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</w:t>
      </w:r>
    </w:p>
    <w:p w14:paraId="7C2055AE" w14:textId="77777777" w:rsidR="00A85E6D" w:rsidRPr="00A85E6D" w:rsidRDefault="00000000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2A31BEC2">
          <v:rect id="_x0000_i1026" style="width:0;height:1.5pt" o:hralign="center" o:hrstd="t" o:hrnoshade="t" o:hr="t" fillcolor="gray" stroked="f"/>
        </w:pict>
      </w:r>
    </w:p>
    <w:p w14:paraId="7F83E772" w14:textId="7EEAF192" w:rsidR="00A85E6D" w:rsidRPr="00A85E6D" w:rsidRDefault="00A85E6D" w:rsidP="00A85E6D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Sábado: A Perspectiva de Paulo</w:t>
      </w:r>
    </w:p>
    <w:p w14:paraId="02530EB5" w14:textId="77777777" w:rsidR="00A85E6D" w:rsidRPr="00A85E6D" w:rsidRDefault="00A85E6D" w:rsidP="00A85E6D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A lição começa desmistificando a ideia de que a morte é natural. </w:t>
      </w: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morte é uma inimiga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, uma intrusa no plano original de Deus.</w:t>
      </w:r>
    </w:p>
    <w:p w14:paraId="4767E6D5" w14:textId="0AFF8F8E" w:rsidR="00A85E6D" w:rsidRPr="00A85E6D" w:rsidRDefault="00A85E6D" w:rsidP="00A85E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Vitória de Cristo: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Jesus morreu para derrotar o diabo e nos libertar do medo da morte (</w:t>
      </w:r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Hebreus 2:14, 15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</w:t>
      </w:r>
    </w:p>
    <w:p w14:paraId="780F523E" w14:textId="77777777" w:rsidR="00A85E6D" w:rsidRPr="00A85E6D" w:rsidRDefault="00A85E6D" w:rsidP="00A85E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Propósito de Paulo: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não buscava a morte, mas não a temia. Seu foco era honrar a Cristo. Se vivesse, pregava; se morresse, seu testemunho selaria sua fé.</w:t>
      </w:r>
    </w:p>
    <w:p w14:paraId="7ED315B2" w14:textId="77777777" w:rsidR="00A85E6D" w:rsidRPr="00A85E6D" w:rsidRDefault="00A85E6D" w:rsidP="00A85E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Impacto no Reino: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vida é curta e deve ser usada para promover a "unidade da fé".</w:t>
      </w:r>
    </w:p>
    <w:p w14:paraId="02F45391" w14:textId="77777777" w:rsidR="00A85E6D" w:rsidRPr="00A85E6D" w:rsidRDefault="00000000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516FEF65">
          <v:rect id="_x0000_i1027" style="width:0;height:1.5pt" o:hralign="center" o:hrstd="t" o:hrnoshade="t" o:hr="t" fillcolor="gray" stroked="f"/>
        </w:pict>
      </w:r>
    </w:p>
    <w:p w14:paraId="72368590" w14:textId="0408B4C9" w:rsidR="00A85E6D" w:rsidRPr="00A85E6D" w:rsidRDefault="00A85E6D" w:rsidP="00A85E6D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Domingo: Cristo Será Engrandecido</w:t>
      </w:r>
    </w:p>
    <w:p w14:paraId="30AEE5BE" w14:textId="77777777" w:rsidR="00A85E6D" w:rsidRPr="00A85E6D" w:rsidRDefault="00A85E6D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Paulo estava preso, aguardando um julgamento que poderia resultar em sua execução.</w:t>
      </w:r>
    </w:p>
    <w:p w14:paraId="40B08151" w14:textId="3B4838A4" w:rsidR="00A85E6D" w:rsidRPr="00A85E6D" w:rsidRDefault="00A85E6D" w:rsidP="00A85E6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Prioridade Absoluta: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Para Paulo, ser absolvido era secundário. O principal era que Cristo fosse exaltado em seu corpo, seja pela libertação ou pelo martírio (</w:t>
      </w:r>
      <w:proofErr w:type="spellStart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Fp</w:t>
      </w:r>
      <w:proofErr w:type="spellEnd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1:19, 20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</w:t>
      </w:r>
    </w:p>
    <w:p w14:paraId="4E5DCB5B" w14:textId="2B8204F3" w:rsidR="00A85E6D" w:rsidRPr="00A85E6D" w:rsidRDefault="00A85E6D" w:rsidP="00A85E6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Sofrimento como Sermão: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sofreu naufrágios, açoites e perigos (</w:t>
      </w:r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2Co 11:23-27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), mas sua maior carga era a preocupação com as igrejas. Ele agia como um </w:t>
      </w: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pai espiritual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, disposto a se sacrificar pelos outros.</w:t>
      </w:r>
    </w:p>
    <w:p w14:paraId="7F4F2E1B" w14:textId="77777777" w:rsidR="00A85E6D" w:rsidRPr="00A85E6D" w:rsidRDefault="00A85E6D" w:rsidP="00A85E6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Lição: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fidelidade em meio à provação é um dos sermões mais poderosos que um cristão pode pregar.</w:t>
      </w:r>
    </w:p>
    <w:p w14:paraId="364146BB" w14:textId="10CF6FE0" w:rsidR="00A85E6D" w:rsidRPr="00A85E6D" w:rsidRDefault="00000000" w:rsidP="008631C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4E3FC424">
          <v:rect id="_x0000_i1028" style="width:0;height:1.5pt" o:hralign="center" o:hrstd="t" o:hrnoshade="t" o:hr="t" fillcolor="gray" stroked="f"/>
        </w:pict>
      </w:r>
      <w:r w:rsidR="00A85E6D"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Segunda-feira: Morrer é Lucro</w:t>
      </w:r>
    </w:p>
    <w:p w14:paraId="01433187" w14:textId="77777777" w:rsidR="00A85E6D" w:rsidRPr="00A85E6D" w:rsidRDefault="00A85E6D" w:rsidP="00A85E6D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Vivemos no epicentro do </w:t>
      </w: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Grande Conflito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entre o bem e o mal.</w:t>
      </w:r>
    </w:p>
    <w:p w14:paraId="09CFC75C" w14:textId="03554751" w:rsidR="00A85E6D" w:rsidRPr="00A85E6D" w:rsidRDefault="00A85E6D" w:rsidP="00A85E6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Guerra Espiritual: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Nossas armas não são físicas, mas espirituais: verdade, fé e a Palavra de Deus (</w:t>
      </w:r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2Co 10:3-6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</w:t>
      </w:r>
    </w:p>
    <w:p w14:paraId="031FDA8F" w14:textId="77777777" w:rsidR="00A85E6D" w:rsidRPr="00A85E6D" w:rsidRDefault="00A85E6D" w:rsidP="00A85E6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Significado de "Lucro":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Para Paulo, morrer era lucro porque ele já havia </w:t>
      </w:r>
      <w:proofErr w:type="gramStart"/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entregue</w:t>
      </w:r>
      <w:proofErr w:type="gramEnd"/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tudo a Cristo. Na morte, o cristão descansa da batalha e acorda na vitória final.</w:t>
      </w:r>
    </w:p>
    <w:p w14:paraId="78105F86" w14:textId="77777777" w:rsidR="00A85E6D" w:rsidRPr="00A85E6D" w:rsidRDefault="00A85E6D" w:rsidP="00A85E6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Submissão: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segredo da vitória é a submissão à vontade de Deus, seguindo o exemplo de Jesus em Filipenses 2.</w:t>
      </w:r>
    </w:p>
    <w:p w14:paraId="18FC6AEB" w14:textId="10C0D22B" w:rsidR="00A85E6D" w:rsidRPr="00A85E6D" w:rsidRDefault="00000000" w:rsidP="008631C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7F5479BB">
          <v:rect id="_x0000_i1029" style="width:0;height:1.5pt" o:hralign="center" o:hrstd="t" o:hrnoshade="t" o:hr="t" fillcolor="gray" stroked="f"/>
        </w:pict>
      </w:r>
      <w:r w:rsidR="00A85E6D"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Terça-feira: Viver e Morrer por Cristo</w:t>
      </w:r>
    </w:p>
    <w:p w14:paraId="269E6595" w14:textId="786AC9D4" w:rsidR="00A85E6D" w:rsidRPr="00A85E6D" w:rsidRDefault="00A85E6D" w:rsidP="00A85E6D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Aqui estudamos o estado do homem na morte. Paulo diz que "partir e estar com Cristo" é melhor (</w:t>
      </w:r>
      <w:proofErr w:type="spellStart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Fp</w:t>
      </w:r>
      <w:proofErr w:type="spellEnd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1:23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</w:t>
      </w:r>
    </w:p>
    <w:p w14:paraId="25ABBF0D" w14:textId="068CB67B" w:rsidR="00A85E6D" w:rsidRPr="00A85E6D" w:rsidRDefault="00A85E6D" w:rsidP="00A85E6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Sono da Morte: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Bíblia ensina que os mortos estão inconscientes (</w:t>
      </w:r>
      <w:proofErr w:type="spellStart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Ec</w:t>
      </w:r>
      <w:proofErr w:type="spellEnd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9:5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; </w:t>
      </w:r>
      <w:proofErr w:type="spellStart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>Jo</w:t>
      </w:r>
      <w:proofErr w:type="spellEnd"/>
      <w:r w:rsidRPr="00A85E6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11:11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 Não há uma "alma imortal" que vai direto para o céu.</w:t>
      </w:r>
    </w:p>
    <w:p w14:paraId="48CD18DC" w14:textId="77777777" w:rsidR="00A85E6D" w:rsidRPr="00A85E6D" w:rsidRDefault="00A85E6D" w:rsidP="00A85E6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Próxima Experiência Consciente: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Para quem morre em Cristo, o próximo instante consciente será o retorno de Jesus. Por isso, para Paulo, a morte parece "imediata", pois ele não percebe o passar do tempo no túmulo.</w:t>
      </w:r>
    </w:p>
    <w:p w14:paraId="7F3F802B" w14:textId="77777777" w:rsidR="00A85E6D" w:rsidRPr="00A85E6D" w:rsidRDefault="00A85E6D" w:rsidP="00A85E6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Dilema de Paulo: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Ele estava "pressionado": queria o descanso com Cristo, mas sabia que sua vida era necessária para o crescimento da igreja.</w:t>
      </w:r>
    </w:p>
    <w:p w14:paraId="4224E011" w14:textId="7CF96807" w:rsidR="00A85E6D" w:rsidRPr="00A85E6D" w:rsidRDefault="00A85E6D" w:rsidP="00A85E6D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</w:p>
    <w:p w14:paraId="01A26073" w14:textId="20EA44FC" w:rsidR="00A85E6D" w:rsidRPr="00A85E6D" w:rsidRDefault="00000000" w:rsidP="008631C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66CF0746">
          <v:rect id="_x0000_i1030" style="width:0;height:1.5pt" o:hralign="center" o:hrstd="t" o:hrnoshade="t" o:hr="t" fillcolor="gray" stroked="f"/>
        </w:pict>
      </w:r>
      <w:r w:rsidR="00A85E6D"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Quarta-feira: Permaneçam Firmes na Unidade</w:t>
      </w:r>
    </w:p>
    <w:p w14:paraId="4D5ADEFD" w14:textId="77777777" w:rsidR="00A85E6D" w:rsidRPr="00A85E6D" w:rsidRDefault="00A85E6D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 unidade não é apenas um sentimento, é uma ferramenta missionária.</w:t>
      </w:r>
    </w:p>
    <w:p w14:paraId="32296721" w14:textId="77777777" w:rsidR="00A85E6D" w:rsidRPr="00A85E6D" w:rsidRDefault="00A85E6D" w:rsidP="00A85E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Oração de Jesus: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Em João 17, Jesus ora para que sejamos "um" para que o mundo creia.</w:t>
      </w:r>
    </w:p>
    <w:p w14:paraId="79662C69" w14:textId="77777777" w:rsidR="00A85E6D" w:rsidRPr="00A85E6D" w:rsidRDefault="00A85E6D" w:rsidP="00A85E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lastRenderedPageBreak/>
        <w:t>Cidadania Celestial: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usa a palavra </w:t>
      </w:r>
      <w:proofErr w:type="spellStart"/>
      <w:r w:rsidRPr="00A85E6D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politeuomai</w:t>
      </w:r>
      <w:proofErr w:type="spellEnd"/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(viver como cidadão). Nossa conduta deve refletir o Reino de Deus: mansidão, misericórdia e humildade.</w:t>
      </w:r>
    </w:p>
    <w:p w14:paraId="5FC2A6AA" w14:textId="77777777" w:rsidR="00A85E6D" w:rsidRPr="00A85E6D" w:rsidRDefault="00A85E6D" w:rsidP="00A85E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Obstáculo: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orgulho é a raiz da desunião. A solução é o esvaziamento do eu e a busca pela verdade bíblica.</w:t>
      </w:r>
    </w:p>
    <w:p w14:paraId="6651416D" w14:textId="7D3EB5B4" w:rsidR="00A85E6D" w:rsidRPr="00A85E6D" w:rsidRDefault="00000000" w:rsidP="008631C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2F56EA83">
          <v:rect id="_x0000_i1031" style="width:0;height:1.5pt" o:hralign="center" o:hrstd="t" o:hrnoshade="t" o:hr="t" fillcolor="gray" stroked="f"/>
        </w:pict>
      </w:r>
      <w:r w:rsidR="00A85E6D"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Quinta-feira: Unidos e Destemidos</w:t>
      </w:r>
    </w:p>
    <w:p w14:paraId="5647D760" w14:textId="77777777" w:rsidR="00A85E6D" w:rsidRPr="00A85E6D" w:rsidRDefault="00A85E6D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 união gera coragem. Satanás usa a estratégia de "dividir para conquistar".</w:t>
      </w:r>
    </w:p>
    <w:p w14:paraId="1D1E637B" w14:textId="77777777" w:rsidR="00A85E6D" w:rsidRPr="00A85E6D" w:rsidRDefault="00A85E6D" w:rsidP="00A85E6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proofErr w:type="spellStart"/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Trípede</w:t>
      </w:r>
      <w:proofErr w:type="spellEnd"/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do Sucesso: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Mensagem (Verdade) + Missão + Unidade. Se faltar um, a igreja enfraquece.</w:t>
      </w:r>
    </w:p>
    <w:p w14:paraId="31DB24D9" w14:textId="52DDBBC9" w:rsidR="00A85E6D" w:rsidRPr="00A85E6D" w:rsidRDefault="00A85E6D" w:rsidP="00A85E6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Sofrimento é Real: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vida cristã envolve renúncia. Assim como Jó, podemos sofrer sem entender o porquê imediato, mas o Grande Conflito explica que há uma batalha maior ocorrendo.</w:t>
      </w:r>
    </w:p>
    <w:p w14:paraId="3F217764" w14:textId="77777777" w:rsidR="00A85E6D" w:rsidRPr="00A85E6D" w:rsidRDefault="00A85E6D" w:rsidP="00A85E6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Sem Medo: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Se estivermos unidos, não precisamos temer os adversários. Cristo já venceu.</w:t>
      </w:r>
    </w:p>
    <w:p w14:paraId="2668A109" w14:textId="2D585992" w:rsidR="00A85E6D" w:rsidRPr="00A85E6D" w:rsidRDefault="00000000" w:rsidP="008631C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346F7483">
          <v:rect id="_x0000_i1032" style="width:0;height:1.5pt" o:hralign="center" o:hrstd="t" o:hrnoshade="t" o:hr="t" fillcolor="gray" stroked="f"/>
        </w:pict>
      </w:r>
      <w:r w:rsidR="00A85E6D"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Sexta-feira: Estudo Adicional</w:t>
      </w:r>
    </w:p>
    <w:p w14:paraId="16F695BD" w14:textId="77777777" w:rsidR="00A85E6D" w:rsidRPr="00A85E6D" w:rsidRDefault="00A85E6D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 lição conclui reforçando que o testemunho dos mártires ecoa através dos séculos.</w:t>
      </w:r>
    </w:p>
    <w:p w14:paraId="0CDB385F" w14:textId="77777777" w:rsidR="00A85E6D" w:rsidRPr="00A85E6D" w:rsidRDefault="00A85E6D" w:rsidP="00A85E6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Chave da Unidade: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Espírito Santo traz unidade quando os membros compreendem corretamente a verdade e aceitam os dons espirituais (incluindo o dom de profecia).</w:t>
      </w:r>
    </w:p>
    <w:p w14:paraId="510E5DA4" w14:textId="77777777" w:rsidR="00A85E6D" w:rsidRPr="00A85E6D" w:rsidRDefault="00A85E6D" w:rsidP="00A85E6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Conclusão Missionária: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via a morte como lucro também no sentido missionário (</w:t>
      </w:r>
      <w:proofErr w:type="spellStart"/>
      <w:r w:rsidRPr="00A85E6D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kerdos</w:t>
      </w:r>
      <w:proofErr w:type="spellEnd"/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): seu martírio encorajaria outros a serem fiéis e ganharia mais almas para o Reino.</w:t>
      </w:r>
    </w:p>
    <w:p w14:paraId="2F2B4135" w14:textId="77777777" w:rsidR="00A85E6D" w:rsidRPr="00A85E6D" w:rsidRDefault="00000000" w:rsidP="00A85E6D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32D5A606">
          <v:rect id="_x0000_i1033" style="width:0;height:1.5pt" o:hralign="center" o:hrstd="t" o:hrnoshade="t" o:hr="t" fillcolor="gray" stroked="f"/>
        </w:pict>
      </w:r>
    </w:p>
    <w:p w14:paraId="297165EC" w14:textId="77777777" w:rsidR="00A85E6D" w:rsidRPr="00A85E6D" w:rsidRDefault="00A85E6D" w:rsidP="00A85E6D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A85E6D">
        <w:rPr>
          <w:rFonts w:ascii="Segoe UI Emoji" w:eastAsia="Times New Roman" w:hAnsi="Segoe UI Emoji" w:cs="Segoe UI Emoji"/>
          <w:b/>
          <w:bCs/>
          <w:color w:val="1F1F1F"/>
          <w:kern w:val="0"/>
          <w:sz w:val="27"/>
          <w:szCs w:val="27"/>
          <w:lang w:eastAsia="pt-BR"/>
          <w14:ligatures w14:val="none"/>
        </w:rPr>
        <w:t>💡</w:t>
      </w:r>
      <w:r w:rsidRPr="00A85E6D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 Resumo para sua Vida</w:t>
      </w:r>
    </w:p>
    <w:p w14:paraId="7E5FD623" w14:textId="77777777" w:rsidR="00A85E6D" w:rsidRPr="00A85E6D" w:rsidRDefault="00A85E6D" w:rsidP="00A85E6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Missão em Primeiro Lugar: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Viva de forma que Cristo seja visto em você.</w:t>
      </w:r>
    </w:p>
    <w:p w14:paraId="3DA700E4" w14:textId="77777777" w:rsidR="00A85E6D" w:rsidRPr="00A85E6D" w:rsidRDefault="00A85E6D" w:rsidP="00A85E6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A85E6D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Esperança na Morte:</w:t>
      </w:r>
      <w:r w:rsidRPr="00A85E6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Não tema o "sono". A ressurreição é a nossa garantia.</w:t>
      </w:r>
    </w:p>
    <w:p w14:paraId="4AD9EE30" w14:textId="77777777" w:rsidR="00A85E6D" w:rsidRDefault="00A85E6D" w:rsidP="0058713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58713A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Lute pela Unidade:</w:t>
      </w:r>
      <w:r w:rsidRPr="0058713A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Fuja do orgulho e da dissensão; trabalhe em equipe na igreja.</w:t>
      </w:r>
    </w:p>
    <w:sectPr w:rsidR="00A85E6D" w:rsidSect="00BA7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C5C"/>
    <w:multiLevelType w:val="multilevel"/>
    <w:tmpl w:val="195E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E685F"/>
    <w:multiLevelType w:val="multilevel"/>
    <w:tmpl w:val="89B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02857"/>
    <w:multiLevelType w:val="multilevel"/>
    <w:tmpl w:val="A0D8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D6E16"/>
    <w:multiLevelType w:val="multilevel"/>
    <w:tmpl w:val="0C9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83A66"/>
    <w:multiLevelType w:val="multilevel"/>
    <w:tmpl w:val="4752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C3F26"/>
    <w:multiLevelType w:val="multilevel"/>
    <w:tmpl w:val="A26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985"/>
    <w:multiLevelType w:val="multilevel"/>
    <w:tmpl w:val="911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F760A"/>
    <w:multiLevelType w:val="multilevel"/>
    <w:tmpl w:val="6F9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969399">
    <w:abstractNumId w:val="4"/>
  </w:num>
  <w:num w:numId="2" w16cid:durableId="482241792">
    <w:abstractNumId w:val="2"/>
  </w:num>
  <w:num w:numId="3" w16cid:durableId="1088968904">
    <w:abstractNumId w:val="7"/>
  </w:num>
  <w:num w:numId="4" w16cid:durableId="1076053377">
    <w:abstractNumId w:val="3"/>
  </w:num>
  <w:num w:numId="5" w16cid:durableId="105781241">
    <w:abstractNumId w:val="1"/>
  </w:num>
  <w:num w:numId="6" w16cid:durableId="1762525926">
    <w:abstractNumId w:val="5"/>
  </w:num>
  <w:num w:numId="7" w16cid:durableId="1584875618">
    <w:abstractNumId w:val="6"/>
  </w:num>
  <w:num w:numId="8" w16cid:durableId="7683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6D"/>
    <w:rsid w:val="000A57EF"/>
    <w:rsid w:val="000C776F"/>
    <w:rsid w:val="0011780C"/>
    <w:rsid w:val="00122A5F"/>
    <w:rsid w:val="001D3335"/>
    <w:rsid w:val="00242C60"/>
    <w:rsid w:val="0058713A"/>
    <w:rsid w:val="007332F3"/>
    <w:rsid w:val="008631C0"/>
    <w:rsid w:val="0091623B"/>
    <w:rsid w:val="00A85E6D"/>
    <w:rsid w:val="00BA74A9"/>
    <w:rsid w:val="00E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94FB"/>
  <w15:chartTrackingRefBased/>
  <w15:docId w15:val="{B221E144-A329-4318-BA9A-49D34D99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E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E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5E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5E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5E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E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5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780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624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10</cp:revision>
  <dcterms:created xsi:type="dcterms:W3CDTF">2026-01-11T14:20:00Z</dcterms:created>
  <dcterms:modified xsi:type="dcterms:W3CDTF">2026-01-14T21:12:00Z</dcterms:modified>
</cp:coreProperties>
</file>