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3A0C4" w14:textId="04768915" w:rsidR="002B33E6" w:rsidRDefault="002B33E6" w:rsidP="002B33E6">
      <w:pPr>
        <w:rPr>
          <w:b/>
          <w:bCs/>
        </w:rPr>
      </w:pPr>
      <w:r w:rsidRPr="002B33E6">
        <w:rPr>
          <w:b/>
          <w:bCs/>
        </w:rPr>
        <w:t>Orgulho versus Humildade, Lição 3</w:t>
      </w:r>
    </w:p>
    <w:p w14:paraId="1624AF6E" w14:textId="1355D9DD" w:rsidR="002B33E6" w:rsidRPr="002B33E6" w:rsidRDefault="002B33E6" w:rsidP="002B33E6">
      <w:pPr>
        <w:rPr>
          <w:b/>
          <w:bCs/>
        </w:rPr>
      </w:pPr>
      <w:r w:rsidRPr="002B33E6">
        <w:rPr>
          <w:b/>
          <w:bCs/>
        </w:rPr>
        <w:t>Guia de Estudo Bíblico para Adultos, 2026 2Q, "Crescendo em um Relacionamento com Deus"</w:t>
      </w:r>
    </w:p>
    <w:p w14:paraId="55FF2E56" w14:textId="5CF2B27D" w:rsidR="002B33E6" w:rsidRPr="002B33E6" w:rsidRDefault="002B33E6" w:rsidP="002B33E6">
      <w:r w:rsidRPr="002B33E6">
        <w:t> </w:t>
      </w:r>
    </w:p>
    <w:p w14:paraId="39A182AB" w14:textId="1B60FFB9" w:rsidR="002B33E6" w:rsidRPr="002B33E6" w:rsidRDefault="002B33E6" w:rsidP="002B33E6">
      <w:r w:rsidRPr="002B33E6">
        <w:rPr>
          <w:noProof/>
        </w:rPr>
        <w:drawing>
          <wp:inline distT="0" distB="0" distL="0" distR="0" wp14:anchorId="1143DF8F" wp14:editId="28AD4C9E">
            <wp:extent cx="457200" cy="457200"/>
            <wp:effectExtent l="0" t="0" r="0" b="0"/>
            <wp:docPr id="1440753997"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2B33E6">
        <w:t> </w:t>
      </w:r>
      <w:hyperlink r:id="rId6" w:tooltip="View all posts by The Teacher's Notes" w:history="1">
        <w:r w:rsidRPr="002B33E6">
          <w:rPr>
            <w:rStyle w:val="Hyperlink"/>
          </w:rPr>
          <w:t>As Notas do Professor</w:t>
        </w:r>
      </w:hyperlink>
      <w:r w:rsidRPr="002B33E6">
        <w:t xml:space="preserve"> — </w:t>
      </w:r>
      <w:hyperlink r:id="rId7" w:tooltip="Permalink to The Teacher’s Notes–Pride Versus Humility, Lesson 3 Adult Bible Study Guide, 2026 2Q, &quot;Growing in a Relationship with God&quot;" w:history="1">
        <w:r w:rsidRPr="002B33E6">
          <w:rPr>
            <w:rStyle w:val="Hyperlink"/>
          </w:rPr>
          <w:t>11 de abril de 2026</w:t>
        </w:r>
      </w:hyperlink>
    </w:p>
    <w:p w14:paraId="041EA368" w14:textId="290E95A7" w:rsidR="002B33E6" w:rsidRPr="002B33E6" w:rsidRDefault="002B33E6" w:rsidP="002B33E6">
      <w:r w:rsidRPr="002B33E6">
        <w:rPr>
          <w:noProof/>
        </w:rPr>
        <w:drawing>
          <wp:inline distT="0" distB="0" distL="0" distR="0" wp14:anchorId="73E43DD3" wp14:editId="0E4F078C">
            <wp:extent cx="2361965" cy="3141120"/>
            <wp:effectExtent l="0" t="0" r="635" b="2540"/>
            <wp:docPr id="826652668"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3717" cy="3143450"/>
                    </a:xfrm>
                    <a:prstGeom prst="rect">
                      <a:avLst/>
                    </a:prstGeom>
                    <a:noFill/>
                    <a:ln>
                      <a:noFill/>
                    </a:ln>
                  </pic:spPr>
                </pic:pic>
              </a:graphicData>
            </a:graphic>
          </wp:inline>
        </w:drawing>
      </w:r>
    </w:p>
    <w:p w14:paraId="266F729F" w14:textId="77777777" w:rsidR="002B33E6" w:rsidRPr="002B33E6" w:rsidRDefault="002B33E6" w:rsidP="002B33E6">
      <w:pPr>
        <w:rPr>
          <w:b/>
          <w:bCs/>
        </w:rPr>
      </w:pPr>
      <w:r w:rsidRPr="002B33E6">
        <w:rPr>
          <w:b/>
          <w:bCs/>
        </w:rPr>
        <w:t>Aula da Escola Dominical de 11 a 17 de abril de 2026</w:t>
      </w:r>
    </w:p>
    <w:p w14:paraId="1C8D0D30" w14:textId="77777777" w:rsidR="002B33E6" w:rsidRPr="002B33E6" w:rsidRDefault="002B33E6" w:rsidP="002B33E6">
      <w:pPr>
        <w:rPr>
          <w:b/>
          <w:bCs/>
        </w:rPr>
      </w:pPr>
      <w:r w:rsidRPr="002B33E6">
        <w:rPr>
          <w:b/>
          <w:bCs/>
        </w:rPr>
        <w:t>Introdução da Lição 3, Orgulho versus Humildade</w:t>
      </w:r>
    </w:p>
    <w:p w14:paraId="6A3FB297" w14:textId="77777777" w:rsidR="002B33E6" w:rsidRPr="002B33E6" w:rsidRDefault="002B33E6" w:rsidP="002B33E6">
      <w:pPr>
        <w:rPr>
          <w:i/>
          <w:iCs/>
        </w:rPr>
      </w:pPr>
      <w:r w:rsidRPr="002B33E6">
        <w:rPr>
          <w:b/>
          <w:bCs/>
          <w:i/>
          <w:iCs/>
        </w:rPr>
        <w:t xml:space="preserve">Texto da Memória: </w:t>
      </w:r>
      <w:r w:rsidRPr="002B33E6">
        <w:rPr>
          <w:i/>
          <w:iCs/>
        </w:rPr>
        <w:t xml:space="preserve">" 'Pois aquele que se exalta será humilhado, e quem se humilhar será exaltado' " </w:t>
      </w:r>
      <w:hyperlink r:id="rId9" w:tgtFrame="_blank" w:history="1">
        <w:r w:rsidRPr="002B33E6">
          <w:rPr>
            <w:rStyle w:val="Hyperlink"/>
            <w:b/>
            <w:bCs/>
            <w:i/>
            <w:iCs/>
          </w:rPr>
          <w:t>Lucas 14:11 NKJV</w:t>
        </w:r>
      </w:hyperlink>
    </w:p>
    <w:p w14:paraId="28B347FD" w14:textId="77777777" w:rsidR="002B33E6" w:rsidRPr="002B33E6" w:rsidRDefault="002B33E6" w:rsidP="002B33E6">
      <w:r w:rsidRPr="002B33E6">
        <w:t>Todos sabemos que Satanás é capaz de grande engano, mas não devemos esquecer que também somos capazes de nos enganar ao negar o fato de que lutamos contra o orgulho demais. Afinal, o orgulho foi o primeiro erro de Satanás no céu como Lúcifer, quando ele se considerava mais alto do que deveria.</w:t>
      </w:r>
    </w:p>
    <w:p w14:paraId="00DD756D" w14:textId="77777777" w:rsidR="002B33E6" w:rsidRPr="002B33E6" w:rsidRDefault="002B33E6" w:rsidP="002B33E6">
      <w:r w:rsidRPr="002B33E6">
        <w:t>O orgulho aparece frequentemente em resposta ao esquecermos onde está nosso verdadeiro valor. Não está em nós mesmos, em qualquer coisa que possamos alcançar ou nos sentir no direito. Precisamos nos lembrar constantemente de que nosso valor vem de termos sido criados por Deus e de sermos aqueles por quem Ele veio e morreu. Ao contemplar essas bênçãos diariamente, conseguimos manter nosso orgulho sob controle e, em vez disso, desenvolver uma humildade mais alinhada com o exemplo de Cristo.</w:t>
      </w:r>
    </w:p>
    <w:p w14:paraId="4AEE9922" w14:textId="77777777" w:rsidR="002B33E6" w:rsidRPr="002B33E6" w:rsidRDefault="002B33E6" w:rsidP="002B33E6">
      <w:r w:rsidRPr="002B33E6">
        <w:t>Ter orgulho certamente impacta nosso relacionamento com Deus. Portanto, é um tema vital a ser perseguido enquanto buscamos caminhar mais próximo d'Ele. Eliminar o orgulho do nosso pensamento é difícil, para dizer o mínimo, mas a recompensa por fazer isso será tornar a vida muito mais fácil para nós mesmos e para quem está ao nosso redor.</w:t>
      </w:r>
    </w:p>
    <w:p w14:paraId="3E759295" w14:textId="77777777" w:rsidR="002B33E6" w:rsidRPr="002B33E6" w:rsidRDefault="002B33E6" w:rsidP="002B33E6">
      <w:r w:rsidRPr="002B33E6">
        <w:t xml:space="preserve">Para saber mais sobre as enganações de Satanás, veja </w:t>
      </w:r>
      <w:hyperlink r:id="rId10" w:history="1">
        <w:r w:rsidRPr="002B33E6">
          <w:rPr>
            <w:rStyle w:val="Hyperlink"/>
          </w:rPr>
          <w:t>https://www.outlookmag.org/the-three-tools-of-the-devil/</w:t>
        </w:r>
      </w:hyperlink>
    </w:p>
    <w:p w14:paraId="3F852C48" w14:textId="77777777" w:rsidR="002B33E6" w:rsidRPr="002B33E6" w:rsidRDefault="002B33E6" w:rsidP="002B33E6">
      <w:r w:rsidRPr="002B33E6">
        <w:lastRenderedPageBreak/>
        <w:t>Esta semana, vamos explorar...</w:t>
      </w:r>
    </w:p>
    <w:p w14:paraId="73008AF0" w14:textId="77777777" w:rsidR="002B33E6" w:rsidRPr="002B33E6" w:rsidRDefault="002B33E6" w:rsidP="002B33E6">
      <w:pPr>
        <w:numPr>
          <w:ilvl w:val="0"/>
          <w:numId w:val="1"/>
        </w:numPr>
      </w:pPr>
      <w:r w:rsidRPr="002B33E6">
        <w:t>Domingo: Os Dedos Apertados do Orgulho</w:t>
      </w:r>
    </w:p>
    <w:p w14:paraId="76DF0FA5" w14:textId="77777777" w:rsidR="002B33E6" w:rsidRPr="002B33E6" w:rsidRDefault="002B33E6" w:rsidP="002B33E6">
      <w:pPr>
        <w:numPr>
          <w:ilvl w:val="0"/>
          <w:numId w:val="1"/>
        </w:numPr>
      </w:pPr>
      <w:r w:rsidRPr="002B33E6">
        <w:t>Segunda-feira: Conheça-se</w:t>
      </w:r>
    </w:p>
    <w:p w14:paraId="666833E3" w14:textId="77777777" w:rsidR="002B33E6" w:rsidRPr="002B33E6" w:rsidRDefault="002B33E6" w:rsidP="002B33E6">
      <w:pPr>
        <w:numPr>
          <w:ilvl w:val="0"/>
          <w:numId w:val="1"/>
        </w:numPr>
      </w:pPr>
      <w:r w:rsidRPr="002B33E6">
        <w:t>Terça-feira: Moisés, Humilde Servo</w:t>
      </w:r>
    </w:p>
    <w:p w14:paraId="469B6A8C" w14:textId="77777777" w:rsidR="002B33E6" w:rsidRPr="002B33E6" w:rsidRDefault="002B33E6" w:rsidP="002B33E6">
      <w:pPr>
        <w:numPr>
          <w:ilvl w:val="0"/>
          <w:numId w:val="1"/>
        </w:numPr>
      </w:pPr>
      <w:r w:rsidRPr="002B33E6">
        <w:t>Quarta-feira: O Maior Ataque</w:t>
      </w:r>
    </w:p>
    <w:p w14:paraId="535369F4" w14:textId="77777777" w:rsidR="002B33E6" w:rsidRPr="002B33E6" w:rsidRDefault="002B33E6" w:rsidP="002B33E6">
      <w:pPr>
        <w:numPr>
          <w:ilvl w:val="0"/>
          <w:numId w:val="1"/>
        </w:numPr>
      </w:pPr>
      <w:r w:rsidRPr="002B33E6">
        <w:t>Quinta-feira: Olhe para ele</w:t>
      </w:r>
    </w:p>
    <w:p w14:paraId="4214A176" w14:textId="77777777" w:rsidR="002B33E6" w:rsidRPr="002B33E6" w:rsidRDefault="002B33E6" w:rsidP="002B33E6">
      <w:pPr>
        <w:rPr>
          <w:b/>
          <w:bCs/>
        </w:rPr>
      </w:pPr>
      <w:r w:rsidRPr="002B33E6">
        <w:rPr>
          <w:b/>
          <w:bCs/>
        </w:rPr>
        <w:t>Domingo: Os Dedos Apertados do Orgulho</w:t>
      </w:r>
    </w:p>
    <w:p w14:paraId="2C831452" w14:textId="77777777" w:rsidR="002B33E6" w:rsidRPr="002B33E6" w:rsidRDefault="002B33E6" w:rsidP="002B33E6">
      <w:r w:rsidRPr="002B33E6">
        <w:t>Lúcifer sentiu os dedos apertados do orgulho consumirem seus pensamentos, inicialmente se permitindo duvidar do amor de Deus e depois perder a confiança nele. Assim como Adão e Eva foram tentados a duvidar do amor de Deus e permitiram que essa desconfiança inicial crescesse em suas mentes até levá-los ao ato pecaminoso de provar o fruto proibido.</w:t>
      </w:r>
    </w:p>
    <w:p w14:paraId="3BAF4935" w14:textId="77777777" w:rsidR="002B33E6" w:rsidRPr="002B33E6" w:rsidRDefault="002B33E6" w:rsidP="002B33E6">
      <w:r w:rsidRPr="002B33E6">
        <w:t xml:space="preserve">Para substituir o amor que antes tinham por Deus, transferiram isso para amar a si mesmos e as coisas em seu mundo, incluindo o fruto que lhes disseram para não comer. </w:t>
      </w:r>
      <w:hyperlink r:id="rId11" w:tgtFrame="_blank" w:history="1">
        <w:r w:rsidRPr="002B33E6">
          <w:rPr>
            <w:rStyle w:val="Hyperlink"/>
          </w:rPr>
          <w:t>1 João 2:15-17</w:t>
        </w:r>
      </w:hyperlink>
      <w:r w:rsidRPr="002B33E6">
        <w:t xml:space="preserve"> é basicamente uma descrição do fruto proibido que Deus nos alertou a evitar no mundo de hoje. Consiste na luxúria da carne (as coisas que fazemos), a luxúria dos olhos (as coisas que vemos) e o orgulho da vida (o que esses desejos eventualmente levam).</w:t>
      </w:r>
    </w:p>
    <w:p w14:paraId="4E9851AA" w14:textId="77777777" w:rsidR="002B33E6" w:rsidRPr="002B33E6" w:rsidRDefault="002B33E6" w:rsidP="002B33E6">
      <w:r w:rsidRPr="002B33E6">
        <w:t>No entanto, existem algumas características do orgulho que são permitidas. Por exemplo, podemos mostrar apreço e incentivo quando dizemos que temos orgulho dessa pessoa. Também é bom buscar a excelência por conta própria, mesmo que para alguns isso pareça orgulhoso. Devemos, portanto, garantir que isso seja feito de uma forma que glorifique a Deus e não a nós mesmos. Nosso valor deve sempre vir de Deus. Ele nos dá o desejo de uma direção com propósito na vida e a força e coragem para alcançar nossos objetivos.</w:t>
      </w:r>
    </w:p>
    <w:p w14:paraId="4481D7AD" w14:textId="77777777" w:rsidR="002B33E6" w:rsidRPr="002B33E6" w:rsidRDefault="002B33E6" w:rsidP="002B33E6">
      <w:r w:rsidRPr="002B33E6">
        <w:rPr>
          <w:b/>
          <w:bCs/>
        </w:rPr>
        <w:t>Versículos para reflexão e discussão:</w:t>
      </w:r>
    </w:p>
    <w:p w14:paraId="443BD76C" w14:textId="77777777" w:rsidR="002B33E6" w:rsidRPr="002B33E6" w:rsidRDefault="002B33E6" w:rsidP="002B33E6">
      <w:hyperlink r:id="rId12" w:tgtFrame="_blank" w:history="1">
        <w:r w:rsidRPr="002B33E6">
          <w:rPr>
            <w:rStyle w:val="Hyperlink"/>
          </w:rPr>
          <w:t>1 João 2:15-17</w:t>
        </w:r>
      </w:hyperlink>
    </w:p>
    <w:p w14:paraId="46C42054" w14:textId="77777777" w:rsidR="002B33E6" w:rsidRPr="002B33E6" w:rsidRDefault="002B33E6" w:rsidP="002B33E6">
      <w:pPr>
        <w:numPr>
          <w:ilvl w:val="0"/>
          <w:numId w:val="2"/>
        </w:numPr>
      </w:pPr>
      <w:r w:rsidRPr="002B33E6">
        <w:t>Que tipo de coisas orgulhosas impedem nossa caminhada com Deus?</w:t>
      </w:r>
    </w:p>
    <w:p w14:paraId="6D19050A" w14:textId="77777777" w:rsidR="002B33E6" w:rsidRPr="002B33E6" w:rsidRDefault="002B33E6" w:rsidP="002B33E6">
      <w:pPr>
        <w:numPr>
          <w:ilvl w:val="0"/>
          <w:numId w:val="2"/>
        </w:numPr>
      </w:pPr>
      <w:r w:rsidRPr="002B33E6">
        <w:t>Qual é a chave para evitar esses desejos?</w:t>
      </w:r>
    </w:p>
    <w:p w14:paraId="73E33841" w14:textId="77777777" w:rsidR="002B33E6" w:rsidRPr="002B33E6" w:rsidRDefault="002B33E6" w:rsidP="002B33E6">
      <w:pPr>
        <w:rPr>
          <w:b/>
          <w:bCs/>
        </w:rPr>
      </w:pPr>
      <w:r w:rsidRPr="002B33E6">
        <w:rPr>
          <w:b/>
          <w:bCs/>
        </w:rPr>
        <w:t>Segunda-feira: Conheça-se</w:t>
      </w:r>
    </w:p>
    <w:p w14:paraId="6EF21DE8" w14:textId="77777777" w:rsidR="002B33E6" w:rsidRPr="002B33E6" w:rsidRDefault="002B33E6" w:rsidP="002B33E6">
      <w:r w:rsidRPr="002B33E6">
        <w:t>Jesus tentou ensinar aos discípulos a importância de se conhecerem, especialmente aqueles pensamentos prejudiciais de orgulho que muitas vezes não reconhecemos. Muitas parábolas e eventos foram criados para ajudá-los, e a nós, a ver todas as formas pelas quais o orgulho se infiltra, nos fazendo pecar contra Deus.</w:t>
      </w:r>
    </w:p>
    <w:p w14:paraId="597236B4" w14:textId="77777777" w:rsidR="002B33E6" w:rsidRPr="002B33E6" w:rsidRDefault="002B33E6" w:rsidP="002B33E6">
      <w:r w:rsidRPr="002B33E6">
        <w:t>Um lembrete contundente de como o orgulho impede que nossas orações sejam ouvidas foi a parábola sobre as orações do fariseu e do pecador de impostos em Lucas 18. Devemos nos comprometer a ver nosso verdadeiro estado de espírito e pedir a Deus que corrija quaisquer pensamentos e ações orgulhosas que possamos ter.</w:t>
      </w:r>
    </w:p>
    <w:p w14:paraId="0DA9871D" w14:textId="77777777" w:rsidR="002B33E6" w:rsidRPr="002B33E6" w:rsidRDefault="002B33E6" w:rsidP="002B33E6">
      <w:r w:rsidRPr="002B33E6">
        <w:t xml:space="preserve">A chave, claro, é ter nossos olhos em Jesus, não em nós mesmos. Só então vemos nossos próprios pecados e falhas em contraste e sentimos a necessidade de confessá-los. Quando recebemos </w:t>
      </w:r>
      <w:r w:rsidRPr="002B33E6">
        <w:lastRenderedPageBreak/>
        <w:t>humildemente Sua graça cobrindo nossos pecados, podemos desfrutar de um relacionamento ainda mais próximo com Ele.</w:t>
      </w:r>
    </w:p>
    <w:p w14:paraId="3BB11058" w14:textId="77777777" w:rsidR="002B33E6" w:rsidRPr="002B33E6" w:rsidRDefault="002B33E6" w:rsidP="002B33E6">
      <w:r w:rsidRPr="002B33E6">
        <w:rPr>
          <w:b/>
          <w:bCs/>
        </w:rPr>
        <w:t>Versículos para reflexão e discussão:</w:t>
      </w:r>
    </w:p>
    <w:p w14:paraId="12CCCB46" w14:textId="77777777" w:rsidR="002B33E6" w:rsidRPr="002B33E6" w:rsidRDefault="002B33E6" w:rsidP="002B33E6">
      <w:hyperlink r:id="rId13" w:tgtFrame="_blank" w:history="1">
        <w:r w:rsidRPr="002B33E6">
          <w:rPr>
            <w:rStyle w:val="Hyperlink"/>
          </w:rPr>
          <w:t>Lucas 18:9-14</w:t>
        </w:r>
      </w:hyperlink>
    </w:p>
    <w:p w14:paraId="559F04F6" w14:textId="77777777" w:rsidR="002B33E6" w:rsidRPr="002B33E6" w:rsidRDefault="002B33E6" w:rsidP="002B33E6">
      <w:pPr>
        <w:numPr>
          <w:ilvl w:val="0"/>
          <w:numId w:val="3"/>
        </w:numPr>
      </w:pPr>
      <w:r w:rsidRPr="002B33E6">
        <w:t>Por que Deus ouviu as orações de um e não do outro nesta história?</w:t>
      </w:r>
    </w:p>
    <w:p w14:paraId="508E249D" w14:textId="77777777" w:rsidR="002B33E6" w:rsidRPr="002B33E6" w:rsidRDefault="002B33E6" w:rsidP="002B33E6">
      <w:pPr>
        <w:numPr>
          <w:ilvl w:val="0"/>
          <w:numId w:val="3"/>
        </w:numPr>
      </w:pPr>
      <w:r w:rsidRPr="002B33E6">
        <w:t>Que outras parábolas e ações você se lembra que demonstrem a ênfase de Jesus nos efeitos nocivos de ter orgulho?</w:t>
      </w:r>
    </w:p>
    <w:p w14:paraId="781F6D4E" w14:textId="77777777" w:rsidR="002B33E6" w:rsidRPr="002B33E6" w:rsidRDefault="002B33E6" w:rsidP="002B33E6">
      <w:pPr>
        <w:numPr>
          <w:ilvl w:val="0"/>
          <w:numId w:val="3"/>
        </w:numPr>
      </w:pPr>
      <w:r w:rsidRPr="002B33E6">
        <w:t>Como você pessoalmente lidou com o orgulho e de que maneiras achou útil para superá-lo?</w:t>
      </w:r>
    </w:p>
    <w:p w14:paraId="68B1341B" w14:textId="77777777" w:rsidR="002B33E6" w:rsidRPr="002B33E6" w:rsidRDefault="002B33E6" w:rsidP="002B33E6">
      <w:pPr>
        <w:rPr>
          <w:b/>
          <w:bCs/>
        </w:rPr>
      </w:pPr>
      <w:r w:rsidRPr="002B33E6">
        <w:rPr>
          <w:b/>
          <w:bCs/>
        </w:rPr>
        <w:t>Terça-feira: Moisés, Humilde Servo</w:t>
      </w:r>
    </w:p>
    <w:p w14:paraId="7128E9DD" w14:textId="77777777" w:rsidR="002B33E6" w:rsidRPr="002B33E6" w:rsidRDefault="002B33E6" w:rsidP="002B33E6">
      <w:r w:rsidRPr="002B33E6">
        <w:t xml:space="preserve">Nos sentimos particularmente atraídos por Moisés ao refletir sobre como ter humildade. </w:t>
      </w:r>
      <w:hyperlink r:id="rId14" w:tgtFrame="_blank" w:history="1">
        <w:r w:rsidRPr="002B33E6">
          <w:rPr>
            <w:rStyle w:val="Hyperlink"/>
          </w:rPr>
          <w:t>Números 12:3</w:t>
        </w:r>
      </w:hyperlink>
      <w:r w:rsidRPr="002B33E6">
        <w:t xml:space="preserve"> nos diz: "O homem Moisés era muito humilde, mais do que todos os homens que estavam na face da terra." Destacava-se, pelo menos na época em que viveu, por ser particularmente humilde e manso.</w:t>
      </w:r>
    </w:p>
    <w:p w14:paraId="49A0BF5E" w14:textId="77777777" w:rsidR="002B33E6" w:rsidRPr="002B33E6" w:rsidRDefault="002B33E6" w:rsidP="002B33E6">
      <w:r w:rsidRPr="002B33E6">
        <w:t>Considerando a alta posição que Moisés recebeu na corte do Faraó quando jovem, e a humilde ocupação de pastor que ele mais tarde experimentou, devemos concordar que era preciso humildade para estar em seu lugar. Ele precisaria de humildade para enfrentar o Faraó da forma como ele fez, mostrando o contraste gritante entre o orgulho do Faraó e a humildade de Moisés.</w:t>
      </w:r>
    </w:p>
    <w:p w14:paraId="36DA4B32" w14:textId="77777777" w:rsidR="002B33E6" w:rsidRPr="002B33E6" w:rsidRDefault="002B33E6" w:rsidP="002B33E6">
      <w:r w:rsidRPr="002B33E6">
        <w:t>Deus falou com Moisés a partir de uma sarça ardente, pedindo que ele guiasse um povo para fora da escravidão. Mais tarde, ele foi o instrumento que Deus usou para anunciar pragas milagrosas que chamaram a atenção de toda a terra do Egito. Apesar dessas coisas que fariam a maioria dos homens se orgulhar, Moisés manteve sua posição humilde diante de Deus e conseguiu cumprir a tarefa aparentemente impossível de permitir que o povo de Deus deixasse sua dura escravidão e retornasse à terra que Deus lhes prometera. Não é de se admirar que Moisés seja considerado um tipo de Cristo, prenunciando a pessoa e a missão do nosso Salvador.</w:t>
      </w:r>
    </w:p>
    <w:p w14:paraId="6F839308" w14:textId="77777777" w:rsidR="002B33E6" w:rsidRPr="002B33E6" w:rsidRDefault="002B33E6" w:rsidP="002B33E6">
      <w:r w:rsidRPr="002B33E6">
        <w:rPr>
          <w:b/>
          <w:bCs/>
        </w:rPr>
        <w:t>Versículos para reflexão e discussão:</w:t>
      </w:r>
    </w:p>
    <w:p w14:paraId="25AC79E4" w14:textId="77777777" w:rsidR="002B33E6" w:rsidRPr="002B33E6" w:rsidRDefault="002B33E6" w:rsidP="002B33E6">
      <w:hyperlink r:id="rId15" w:tgtFrame="_blank" w:history="1">
        <w:r w:rsidRPr="002B33E6">
          <w:rPr>
            <w:rStyle w:val="Hyperlink"/>
          </w:rPr>
          <w:t>Atos 7:22</w:t>
        </w:r>
      </w:hyperlink>
      <w:r w:rsidRPr="002B33E6">
        <w:t xml:space="preserve"> e </w:t>
      </w:r>
      <w:hyperlink r:id="rId16" w:tgtFrame="_blank" w:history="1">
        <w:r w:rsidRPr="002B33E6">
          <w:rPr>
            <w:rStyle w:val="Hyperlink"/>
          </w:rPr>
          <w:t>Êxodo 2:12</w:t>
        </w:r>
      </w:hyperlink>
    </w:p>
    <w:p w14:paraId="64CCED87" w14:textId="77777777" w:rsidR="002B33E6" w:rsidRPr="002B33E6" w:rsidRDefault="002B33E6" w:rsidP="002B33E6">
      <w:pPr>
        <w:numPr>
          <w:ilvl w:val="0"/>
          <w:numId w:val="4"/>
        </w:numPr>
      </w:pPr>
      <w:r w:rsidRPr="002B33E6">
        <w:t>Que motivos Moisés poderia ter para se orgulhar?</w:t>
      </w:r>
    </w:p>
    <w:p w14:paraId="24C13BBF" w14:textId="77777777" w:rsidR="002B33E6" w:rsidRPr="002B33E6" w:rsidRDefault="002B33E6" w:rsidP="002B33E6">
      <w:pPr>
        <w:numPr>
          <w:ilvl w:val="0"/>
          <w:numId w:val="4"/>
        </w:numPr>
      </w:pPr>
      <w:r w:rsidRPr="002B33E6">
        <w:t>Como um ato impulsivo fez Moisés se sentir humilde?</w:t>
      </w:r>
    </w:p>
    <w:p w14:paraId="241DD0DA" w14:textId="77777777" w:rsidR="002B33E6" w:rsidRPr="002B33E6" w:rsidRDefault="002B33E6" w:rsidP="002B33E6">
      <w:hyperlink r:id="rId17" w:tgtFrame="_blank" w:history="1">
        <w:r w:rsidRPr="002B33E6">
          <w:rPr>
            <w:rStyle w:val="Hyperlink"/>
          </w:rPr>
          <w:t>Hebreus 11:24-26</w:t>
        </w:r>
      </w:hyperlink>
    </w:p>
    <w:p w14:paraId="26E1F318" w14:textId="77777777" w:rsidR="002B33E6" w:rsidRPr="002B33E6" w:rsidRDefault="002B33E6" w:rsidP="002B33E6">
      <w:pPr>
        <w:numPr>
          <w:ilvl w:val="0"/>
          <w:numId w:val="5"/>
        </w:numPr>
      </w:pPr>
      <w:r w:rsidRPr="002B33E6">
        <w:t>Por que Moisés escolheu ser humilde, em vez de cheio de orgulho?</w:t>
      </w:r>
    </w:p>
    <w:p w14:paraId="4537A687" w14:textId="77777777" w:rsidR="002B33E6" w:rsidRPr="002B33E6" w:rsidRDefault="002B33E6" w:rsidP="002B33E6">
      <w:hyperlink r:id="rId18" w:tgtFrame="_blank" w:history="1">
        <w:r w:rsidRPr="002B33E6">
          <w:rPr>
            <w:rStyle w:val="Hyperlink"/>
          </w:rPr>
          <w:t>Números 12:3</w:t>
        </w:r>
      </w:hyperlink>
      <w:r w:rsidRPr="002B33E6">
        <w:t xml:space="preserve"> e </w:t>
      </w:r>
      <w:hyperlink r:id="rId19" w:tgtFrame="_blank" w:history="1">
        <w:r w:rsidRPr="002B33E6">
          <w:rPr>
            <w:rStyle w:val="Hyperlink"/>
          </w:rPr>
          <w:t>Mateus 5:5</w:t>
        </w:r>
      </w:hyperlink>
    </w:p>
    <w:p w14:paraId="02FC5579" w14:textId="77777777" w:rsidR="002B33E6" w:rsidRPr="002B33E6" w:rsidRDefault="002B33E6" w:rsidP="002B33E6">
      <w:pPr>
        <w:numPr>
          <w:ilvl w:val="0"/>
          <w:numId w:val="6"/>
        </w:numPr>
      </w:pPr>
      <w:r w:rsidRPr="002B33E6">
        <w:t>Por que você acha que Moisés merece ser lembrado por sua humildade?</w:t>
      </w:r>
    </w:p>
    <w:p w14:paraId="2567C0ED" w14:textId="77777777" w:rsidR="002B33E6" w:rsidRPr="002B33E6" w:rsidRDefault="002B33E6" w:rsidP="002B33E6">
      <w:pPr>
        <w:numPr>
          <w:ilvl w:val="0"/>
          <w:numId w:val="6"/>
        </w:numPr>
      </w:pPr>
      <w:r w:rsidRPr="002B33E6">
        <w:t>Como Jesus reconheceu os humildes ou mansos, e qual é a recompensa deles?</w:t>
      </w:r>
    </w:p>
    <w:p w14:paraId="1860FFE5" w14:textId="77777777" w:rsidR="002B33E6" w:rsidRPr="002B33E6" w:rsidRDefault="002B33E6" w:rsidP="002B33E6">
      <w:pPr>
        <w:rPr>
          <w:b/>
          <w:bCs/>
        </w:rPr>
      </w:pPr>
      <w:r w:rsidRPr="002B33E6">
        <w:rPr>
          <w:b/>
          <w:bCs/>
        </w:rPr>
        <w:t>Quarta-feira: O Maior Ataque</w:t>
      </w:r>
    </w:p>
    <w:p w14:paraId="5C45BCB8" w14:textId="77777777" w:rsidR="002B33E6" w:rsidRPr="002B33E6" w:rsidRDefault="002B33E6" w:rsidP="002B33E6">
      <w:r w:rsidRPr="002B33E6">
        <w:lastRenderedPageBreak/>
        <w:t>O orgulho é difícil de reconhecer em nós mesmos, quanto mais eliminar do nosso pensamento. Isso nos leva a depender cada vez menos de Deus e mais de nós mesmos. De todos os pecados, esse tipo de autossuficiência é considerado o mais incurável.</w:t>
      </w:r>
    </w:p>
    <w:p w14:paraId="7A65D873" w14:textId="77777777" w:rsidR="002B33E6" w:rsidRPr="002B33E6" w:rsidRDefault="002B33E6" w:rsidP="002B33E6">
      <w:r w:rsidRPr="002B33E6">
        <w:t xml:space="preserve">Sabendo do terrível resultado do orgulho de Lúcifer, é fácil entender por que esse pecado tão generalizado é tão ofensivo para Deus. Certamente impacta a forma como nos relacionamos com Ele. Na Última Ceia, imagine o quanto Jesus deve ter ficado perturbado ao ouvir os discípulos discutindo entre si sobre quem era o maior, um sinal certo de que eles ainda tinham mais a aprender sobre a humildade. Veja </w:t>
      </w:r>
      <w:hyperlink r:id="rId20" w:tgtFrame="_blank" w:history="1">
        <w:r w:rsidRPr="002B33E6">
          <w:rPr>
            <w:rStyle w:val="Hyperlink"/>
          </w:rPr>
          <w:t>Lucas 22:24-27</w:t>
        </w:r>
      </w:hyperlink>
      <w:r w:rsidRPr="002B33E6">
        <w:t>.</w:t>
      </w:r>
    </w:p>
    <w:p w14:paraId="302DAC6A" w14:textId="77777777" w:rsidR="002B33E6" w:rsidRPr="002B33E6" w:rsidRDefault="002B33E6" w:rsidP="002B33E6">
      <w:r w:rsidRPr="002B33E6">
        <w:t>Jesus identificou uma forma de vencer o orgulho. Em vez de esperar que os outros nos sirvam, devemos servi-los. Os discípulos testemunharam três anos de serviço desse tipo de seu Mestre, mas Ele ainda não havia terminado com eles. João registra como Jesus ressuscitou e lavou os pés dos discípulos, como um exemplo poderoso e final para eles de sua necessidade de servir, em vez de ser servido.</w:t>
      </w:r>
    </w:p>
    <w:p w14:paraId="633C2311" w14:textId="77777777" w:rsidR="002B33E6" w:rsidRPr="002B33E6" w:rsidRDefault="002B33E6" w:rsidP="002B33E6">
      <w:r w:rsidRPr="002B33E6">
        <w:rPr>
          <w:b/>
          <w:bCs/>
        </w:rPr>
        <w:t>Versículos para reflexão e discussão:</w:t>
      </w:r>
    </w:p>
    <w:p w14:paraId="151A24BC" w14:textId="77777777" w:rsidR="002B33E6" w:rsidRPr="002B33E6" w:rsidRDefault="002B33E6" w:rsidP="002B33E6">
      <w:hyperlink r:id="rId21" w:tgtFrame="_blank" w:history="1">
        <w:r w:rsidRPr="002B33E6">
          <w:rPr>
            <w:rStyle w:val="Hyperlink"/>
          </w:rPr>
          <w:t>Lucas 22:24-27</w:t>
        </w:r>
      </w:hyperlink>
      <w:r w:rsidRPr="002B33E6">
        <w:t xml:space="preserve"> e </w:t>
      </w:r>
      <w:hyperlink r:id="rId22" w:tgtFrame="_blank" w:history="1">
        <w:r w:rsidRPr="002B33E6">
          <w:rPr>
            <w:rStyle w:val="Hyperlink"/>
          </w:rPr>
          <w:t>João 13:14-15</w:t>
        </w:r>
      </w:hyperlink>
    </w:p>
    <w:p w14:paraId="270006CE" w14:textId="77777777" w:rsidR="002B33E6" w:rsidRPr="002B33E6" w:rsidRDefault="002B33E6" w:rsidP="002B33E6">
      <w:pPr>
        <w:numPr>
          <w:ilvl w:val="0"/>
          <w:numId w:val="7"/>
        </w:numPr>
      </w:pPr>
      <w:r w:rsidRPr="002B33E6">
        <w:t>Por que você acha que o pecado do orgulho é tão difícil de superar?</w:t>
      </w:r>
    </w:p>
    <w:p w14:paraId="4711E3C1" w14:textId="77777777" w:rsidR="002B33E6" w:rsidRPr="002B33E6" w:rsidRDefault="002B33E6" w:rsidP="002B33E6">
      <w:pPr>
        <w:numPr>
          <w:ilvl w:val="0"/>
          <w:numId w:val="7"/>
        </w:numPr>
      </w:pPr>
      <w:r w:rsidRPr="002B33E6">
        <w:t>Como Jesus tentou ensinar a eles a importância de servir aos outros?</w:t>
      </w:r>
    </w:p>
    <w:p w14:paraId="145B3191" w14:textId="77777777" w:rsidR="002B33E6" w:rsidRPr="002B33E6" w:rsidRDefault="002B33E6" w:rsidP="002B33E6">
      <w:pPr>
        <w:numPr>
          <w:ilvl w:val="0"/>
          <w:numId w:val="7"/>
        </w:numPr>
      </w:pPr>
      <w:r w:rsidRPr="002B33E6">
        <w:t>Como servir aos outros nos ajuda a identificar e conquistar nosso orgulho?</w:t>
      </w:r>
    </w:p>
    <w:p w14:paraId="098941F9" w14:textId="77777777" w:rsidR="002B33E6" w:rsidRPr="002B33E6" w:rsidRDefault="002B33E6" w:rsidP="002B33E6">
      <w:pPr>
        <w:numPr>
          <w:ilvl w:val="0"/>
          <w:numId w:val="7"/>
        </w:numPr>
      </w:pPr>
      <w:r w:rsidRPr="002B33E6">
        <w:t>Quando você se sentiu humilde depois de servir outra pessoa, e o que mais podemos e devemos fazer para manter nosso desejo de servir forte?</w:t>
      </w:r>
    </w:p>
    <w:p w14:paraId="71B4AD12" w14:textId="77777777" w:rsidR="002B33E6" w:rsidRPr="002B33E6" w:rsidRDefault="002B33E6" w:rsidP="002B33E6">
      <w:pPr>
        <w:rPr>
          <w:b/>
          <w:bCs/>
        </w:rPr>
      </w:pPr>
      <w:r w:rsidRPr="002B33E6">
        <w:rPr>
          <w:b/>
          <w:bCs/>
        </w:rPr>
        <w:t>Quinta-feira: Olhe para ele</w:t>
      </w:r>
    </w:p>
    <w:p w14:paraId="3B606D8C" w14:textId="77777777" w:rsidR="002B33E6" w:rsidRPr="002B33E6" w:rsidRDefault="002B33E6" w:rsidP="002B33E6">
      <w:r w:rsidRPr="002B33E6">
        <w:t>Jesus serviu os discípulos juntos na Última Ceia, entregando-lhes o pão e o vinho (declarando-os símbolos de Sua carne e sangue prestes a serem derramados por eles). Além disso, o relato de João revela como seu Mestre até lavou seus pés antes da refeição, um ato de extrema humildade para a época e cultura daquela época.</w:t>
      </w:r>
    </w:p>
    <w:p w14:paraId="7D575DCF" w14:textId="77777777" w:rsidR="002B33E6" w:rsidRPr="002B33E6" w:rsidRDefault="002B33E6" w:rsidP="002B33E6">
      <w:r w:rsidRPr="002B33E6">
        <w:t>Mesmo com essas demonstrações finais de serviço e humildade, os discípulos discutiam sobre quem teria o primeiro lugar no reino de Deus. Se tivessem mantido os olhos apenas em Jesus naquela noite, não teriam permitido que tais pensamentos e conversas orgulhosas estragassem o fato de que Jesus queria que fosse tão significativo e sagrado.</w:t>
      </w:r>
    </w:p>
    <w:p w14:paraId="1BB6D91E" w14:textId="77777777" w:rsidR="002B33E6" w:rsidRPr="002B33E6" w:rsidRDefault="002B33E6" w:rsidP="002B33E6">
      <w:r w:rsidRPr="002B33E6">
        <w:t>Paulo, ao escrever aos Filipenses, apontou nossa necessidade de erradicar o orgulho do nosso pensamento meditando sobre a humildade de Cristo. Embora Jesus fosse Deus, Ele se rebaixou para vir na forma humilde do homem, para que pudéssemos ver em primeira mão o que é ser humilde e obediente.</w:t>
      </w:r>
    </w:p>
    <w:p w14:paraId="50B424BF" w14:textId="77777777" w:rsidR="002B33E6" w:rsidRPr="002B33E6" w:rsidRDefault="002B33E6" w:rsidP="002B33E6">
      <w:r w:rsidRPr="002B33E6">
        <w:rPr>
          <w:b/>
          <w:bCs/>
        </w:rPr>
        <w:t>Versículos para reflexão e discussão:</w:t>
      </w:r>
    </w:p>
    <w:p w14:paraId="29F28CDA" w14:textId="77777777" w:rsidR="002B33E6" w:rsidRPr="002B33E6" w:rsidRDefault="002B33E6" w:rsidP="002B33E6">
      <w:hyperlink r:id="rId23" w:tgtFrame="_blank" w:history="1">
        <w:r w:rsidRPr="002B33E6">
          <w:rPr>
            <w:rStyle w:val="Hyperlink"/>
          </w:rPr>
          <w:t>Filipenses 2:3-8</w:t>
        </w:r>
      </w:hyperlink>
    </w:p>
    <w:p w14:paraId="59125C63" w14:textId="77777777" w:rsidR="002B33E6" w:rsidRPr="002B33E6" w:rsidRDefault="002B33E6" w:rsidP="002B33E6">
      <w:pPr>
        <w:numPr>
          <w:ilvl w:val="0"/>
          <w:numId w:val="8"/>
        </w:numPr>
      </w:pPr>
      <w:r w:rsidRPr="002B33E6">
        <w:t>Por que vir à Terra como humano foi tão humilhante para o Filho de Deus, e por que Ele fez isso?</w:t>
      </w:r>
    </w:p>
    <w:p w14:paraId="306F2FF6" w14:textId="77777777" w:rsidR="002B33E6" w:rsidRPr="002B33E6" w:rsidRDefault="002B33E6" w:rsidP="002B33E6">
      <w:pPr>
        <w:numPr>
          <w:ilvl w:val="0"/>
          <w:numId w:val="8"/>
        </w:numPr>
      </w:pPr>
      <w:r w:rsidRPr="002B33E6">
        <w:lastRenderedPageBreak/>
        <w:t>Como podemos ter a mente de Cristo, e que tipo de mente Paulo estava pensando?</w:t>
      </w:r>
    </w:p>
    <w:p w14:paraId="348FBCB8" w14:textId="77777777" w:rsidR="002B33E6" w:rsidRPr="002B33E6" w:rsidRDefault="002B33E6" w:rsidP="002B33E6">
      <w:pPr>
        <w:rPr>
          <w:b/>
          <w:bCs/>
        </w:rPr>
      </w:pPr>
      <w:r w:rsidRPr="002B33E6">
        <w:rPr>
          <w:b/>
          <w:bCs/>
        </w:rPr>
        <w:t>Sexta-feira: Considerações Finais</w:t>
      </w:r>
    </w:p>
    <w:p w14:paraId="0947BC35" w14:textId="77777777" w:rsidR="002B33E6" w:rsidRPr="002B33E6" w:rsidRDefault="002B33E6" w:rsidP="002B33E6">
      <w:r w:rsidRPr="002B33E6">
        <w:t>O motivo pelo qual o orgulho é um obstáculo tão grande para crescer nosso relacionamento com Deus é porque ele nos faz sentir capazes de cuidar dos nossos próprios assuntos, ignorando nossa necessidade D'Ele em nossas vidas. Uma grande parte do ministério de amor e serviço de Cristo foi nos mostrar a importância da atenção humilde às necessidades dos outros.</w:t>
      </w:r>
    </w:p>
    <w:p w14:paraId="200BFD2C" w14:textId="77777777" w:rsidR="002B33E6" w:rsidRPr="002B33E6" w:rsidRDefault="002B33E6" w:rsidP="002B33E6">
      <w:r w:rsidRPr="002B33E6">
        <w:t xml:space="preserve">Aqui estão alguns pontos valiosos para lembrar ao pensarmos sobre orgulho versus humildade, da pena de Ellen G. White em </w:t>
      </w:r>
      <w:r w:rsidRPr="002B33E6">
        <w:rPr>
          <w:i/>
          <w:iCs/>
        </w:rPr>
        <w:t xml:space="preserve">The Desire </w:t>
      </w:r>
      <w:proofErr w:type="spellStart"/>
      <w:r w:rsidRPr="002B33E6">
        <w:rPr>
          <w:i/>
          <w:iCs/>
        </w:rPr>
        <w:t>of</w:t>
      </w:r>
      <w:proofErr w:type="spellEnd"/>
      <w:r w:rsidRPr="002B33E6">
        <w:rPr>
          <w:i/>
          <w:iCs/>
        </w:rPr>
        <w:t xml:space="preserve"> Ages,</w:t>
      </w:r>
      <w:r w:rsidRPr="002B33E6">
        <w:t xml:space="preserve"> pp. 436, 437:</w:t>
      </w:r>
    </w:p>
    <w:p w14:paraId="06FC3224" w14:textId="77777777" w:rsidR="002B33E6" w:rsidRPr="002B33E6" w:rsidRDefault="002B33E6" w:rsidP="002B33E6">
      <w:pPr>
        <w:numPr>
          <w:ilvl w:val="0"/>
          <w:numId w:val="9"/>
        </w:numPr>
      </w:pPr>
      <w:r w:rsidRPr="002B33E6">
        <w:t>"O discípulo mais infantil é o mais eficiente no trabalho de parto para Deus... buscando, não exaltar-se, mas salvar almas."</w:t>
      </w:r>
    </w:p>
    <w:p w14:paraId="141C488D" w14:textId="77777777" w:rsidR="002B33E6" w:rsidRPr="002B33E6" w:rsidRDefault="002B33E6" w:rsidP="002B33E6">
      <w:pPr>
        <w:numPr>
          <w:ilvl w:val="0"/>
          <w:numId w:val="9"/>
        </w:numPr>
      </w:pPr>
      <w:r w:rsidRPr="002B33E6">
        <w:t>"A simplicidade, o autoesquecimento e o amor confiante de uma criança pequena são os atributos que o Céu valoriza."</w:t>
      </w:r>
    </w:p>
    <w:p w14:paraId="1C1808EA" w14:textId="77777777" w:rsidR="002B33E6" w:rsidRPr="002B33E6" w:rsidRDefault="002B33E6" w:rsidP="002B33E6">
      <w:pPr>
        <w:numPr>
          <w:ilvl w:val="0"/>
          <w:numId w:val="9"/>
        </w:numPr>
      </w:pPr>
      <w:r w:rsidRPr="002B33E6">
        <w:t>"Ele coloca Seu próprio sinel sobre os homens, não por seu estatuto, não por sua riqueza, não por sua grandeza intelectual, mas por sua unidade com Cristo."</w:t>
      </w:r>
    </w:p>
    <w:p w14:paraId="611ABB9E" w14:textId="77777777" w:rsidR="002B33E6" w:rsidRPr="002B33E6" w:rsidRDefault="002B33E6" w:rsidP="002B33E6">
      <w:r w:rsidRPr="002B33E6">
        <w:t>Devemos lembrar que somos filhos de Deus. Sejamos todos crianças humildes, reconhecendo nossa necessidade do amor e cuidado de Deus.</w:t>
      </w:r>
    </w:p>
    <w:p w14:paraId="599C8898" w14:textId="77777777" w:rsidR="002B33E6" w:rsidRPr="002B33E6" w:rsidRDefault="002B33E6" w:rsidP="002B33E6">
      <w:r w:rsidRPr="002B33E6">
        <w:rPr>
          <w:b/>
          <w:bCs/>
          <w:i/>
          <w:iCs/>
        </w:rPr>
        <w:t>Próxima Semana: O Papel da Bíblia</w:t>
      </w:r>
    </w:p>
    <w:p w14:paraId="65311425" w14:textId="77777777" w:rsidR="002B33E6" w:rsidRPr="002B33E6" w:rsidRDefault="002B33E6" w:rsidP="002B33E6">
      <w:r w:rsidRPr="002B33E6">
        <w:rPr>
          <w:b/>
          <w:bCs/>
          <w:i/>
          <w:iCs/>
        </w:rPr>
        <w:t xml:space="preserve">Para ler a </w:t>
      </w:r>
      <w:proofErr w:type="spellStart"/>
      <w:r w:rsidRPr="002B33E6">
        <w:rPr>
          <w:b/>
          <w:bCs/>
          <w:i/>
          <w:iCs/>
        </w:rPr>
        <w:t>Lesson</w:t>
      </w:r>
      <w:proofErr w:type="spellEnd"/>
      <w:r w:rsidRPr="002B33E6">
        <w:rPr>
          <w:b/>
          <w:bCs/>
          <w:i/>
          <w:iCs/>
        </w:rPr>
        <w:t xml:space="preserve"> </w:t>
      </w:r>
      <w:proofErr w:type="spellStart"/>
      <w:r w:rsidRPr="002B33E6">
        <w:rPr>
          <w:b/>
          <w:bCs/>
          <w:i/>
          <w:iCs/>
        </w:rPr>
        <w:t>Quarterly</w:t>
      </w:r>
      <w:proofErr w:type="spellEnd"/>
      <w:r w:rsidRPr="002B33E6">
        <w:rPr>
          <w:b/>
          <w:bCs/>
          <w:i/>
          <w:iCs/>
        </w:rPr>
        <w:t xml:space="preserve"> da Escola Sabbath e ver mais recursos sobre seu estudo, acesse</w:t>
      </w:r>
    </w:p>
    <w:p w14:paraId="26DEC2FC" w14:textId="77777777" w:rsidR="002B33E6" w:rsidRPr="002B33E6" w:rsidRDefault="002B33E6" w:rsidP="002B33E6">
      <w:hyperlink r:id="rId24" w:history="1">
        <w:r w:rsidRPr="002B33E6">
          <w:rPr>
            <w:rStyle w:val="Hyperlink"/>
          </w:rPr>
          <w:t>https://www.sabbath.school/</w:t>
        </w:r>
      </w:hyperlink>
    </w:p>
    <w:p w14:paraId="3F6DADFF" w14:textId="2950310D" w:rsidR="000C776F" w:rsidRDefault="000C776F"/>
    <w:sectPr w:rsidR="000C776F" w:rsidSect="004E04F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D58E6"/>
    <w:multiLevelType w:val="multilevel"/>
    <w:tmpl w:val="608C5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520257"/>
    <w:multiLevelType w:val="multilevel"/>
    <w:tmpl w:val="C2524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F55528"/>
    <w:multiLevelType w:val="multilevel"/>
    <w:tmpl w:val="3C5C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94449C"/>
    <w:multiLevelType w:val="multilevel"/>
    <w:tmpl w:val="BC9C3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EC7BC0"/>
    <w:multiLevelType w:val="multilevel"/>
    <w:tmpl w:val="87AC7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A82231"/>
    <w:multiLevelType w:val="multilevel"/>
    <w:tmpl w:val="D57A3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FE3AAC"/>
    <w:multiLevelType w:val="multilevel"/>
    <w:tmpl w:val="1B5C0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F41F2C"/>
    <w:multiLevelType w:val="multilevel"/>
    <w:tmpl w:val="283C0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DC0557"/>
    <w:multiLevelType w:val="multilevel"/>
    <w:tmpl w:val="303A9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0155129">
    <w:abstractNumId w:val="2"/>
  </w:num>
  <w:num w:numId="2" w16cid:durableId="1181629084">
    <w:abstractNumId w:val="6"/>
  </w:num>
  <w:num w:numId="3" w16cid:durableId="691228983">
    <w:abstractNumId w:val="4"/>
  </w:num>
  <w:num w:numId="4" w16cid:durableId="1896426709">
    <w:abstractNumId w:val="8"/>
  </w:num>
  <w:num w:numId="5" w16cid:durableId="2064981249">
    <w:abstractNumId w:val="3"/>
  </w:num>
  <w:num w:numId="6" w16cid:durableId="483396992">
    <w:abstractNumId w:val="7"/>
  </w:num>
  <w:num w:numId="7" w16cid:durableId="675496081">
    <w:abstractNumId w:val="0"/>
  </w:num>
  <w:num w:numId="8" w16cid:durableId="1189952760">
    <w:abstractNumId w:val="5"/>
  </w:num>
  <w:num w:numId="9" w16cid:durableId="77406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3E6"/>
    <w:rsid w:val="000C776F"/>
    <w:rsid w:val="00242C60"/>
    <w:rsid w:val="002B33E6"/>
    <w:rsid w:val="004E04F6"/>
    <w:rsid w:val="00894724"/>
    <w:rsid w:val="008B0076"/>
    <w:rsid w:val="00EE4A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7021A"/>
  <w15:chartTrackingRefBased/>
  <w15:docId w15:val="{7FEB5426-E48F-4984-A1C5-D25392B91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B33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B33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B33E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B33E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B33E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B33E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B33E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B33E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B33E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B33E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B33E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B33E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B33E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B33E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B33E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B33E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B33E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B33E6"/>
    <w:rPr>
      <w:rFonts w:eastAsiaTheme="majorEastAsia" w:cstheme="majorBidi"/>
      <w:color w:val="272727" w:themeColor="text1" w:themeTint="D8"/>
    </w:rPr>
  </w:style>
  <w:style w:type="paragraph" w:styleId="Ttulo">
    <w:name w:val="Title"/>
    <w:basedOn w:val="Normal"/>
    <w:next w:val="Normal"/>
    <w:link w:val="TtuloChar"/>
    <w:uiPriority w:val="10"/>
    <w:qFormat/>
    <w:rsid w:val="002B33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B33E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B33E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B33E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B33E6"/>
    <w:pPr>
      <w:spacing w:before="160"/>
      <w:jc w:val="center"/>
    </w:pPr>
    <w:rPr>
      <w:i/>
      <w:iCs/>
      <w:color w:val="404040" w:themeColor="text1" w:themeTint="BF"/>
    </w:rPr>
  </w:style>
  <w:style w:type="character" w:customStyle="1" w:styleId="CitaoChar">
    <w:name w:val="Citação Char"/>
    <w:basedOn w:val="Fontepargpadro"/>
    <w:link w:val="Citao"/>
    <w:uiPriority w:val="29"/>
    <w:rsid w:val="002B33E6"/>
    <w:rPr>
      <w:i/>
      <w:iCs/>
      <w:color w:val="404040" w:themeColor="text1" w:themeTint="BF"/>
    </w:rPr>
  </w:style>
  <w:style w:type="paragraph" w:styleId="PargrafodaLista">
    <w:name w:val="List Paragraph"/>
    <w:basedOn w:val="Normal"/>
    <w:uiPriority w:val="34"/>
    <w:qFormat/>
    <w:rsid w:val="002B33E6"/>
    <w:pPr>
      <w:ind w:left="720"/>
      <w:contextualSpacing/>
    </w:pPr>
  </w:style>
  <w:style w:type="character" w:styleId="nfaseIntensa">
    <w:name w:val="Intense Emphasis"/>
    <w:basedOn w:val="Fontepargpadro"/>
    <w:uiPriority w:val="21"/>
    <w:qFormat/>
    <w:rsid w:val="002B33E6"/>
    <w:rPr>
      <w:i/>
      <w:iCs/>
      <w:color w:val="0F4761" w:themeColor="accent1" w:themeShade="BF"/>
    </w:rPr>
  </w:style>
  <w:style w:type="paragraph" w:styleId="CitaoIntensa">
    <w:name w:val="Intense Quote"/>
    <w:basedOn w:val="Normal"/>
    <w:next w:val="Normal"/>
    <w:link w:val="CitaoIntensaChar"/>
    <w:uiPriority w:val="30"/>
    <w:qFormat/>
    <w:rsid w:val="002B33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B33E6"/>
    <w:rPr>
      <w:i/>
      <w:iCs/>
      <w:color w:val="0F4761" w:themeColor="accent1" w:themeShade="BF"/>
    </w:rPr>
  </w:style>
  <w:style w:type="character" w:styleId="RefernciaIntensa">
    <w:name w:val="Intense Reference"/>
    <w:basedOn w:val="Fontepargpadro"/>
    <w:uiPriority w:val="32"/>
    <w:qFormat/>
    <w:rsid w:val="002B33E6"/>
    <w:rPr>
      <w:b/>
      <w:bCs/>
      <w:smallCaps/>
      <w:color w:val="0F4761" w:themeColor="accent1" w:themeShade="BF"/>
      <w:spacing w:val="5"/>
    </w:rPr>
  </w:style>
  <w:style w:type="character" w:styleId="Hyperlink">
    <w:name w:val="Hyperlink"/>
    <w:basedOn w:val="Fontepargpadro"/>
    <w:uiPriority w:val="99"/>
    <w:unhideWhenUsed/>
    <w:rsid w:val="002B33E6"/>
    <w:rPr>
      <w:color w:val="467886" w:themeColor="hyperlink"/>
      <w:u w:val="single"/>
    </w:rPr>
  </w:style>
  <w:style w:type="character" w:styleId="MenoPendente">
    <w:name w:val="Unresolved Mention"/>
    <w:basedOn w:val="Fontepargpadro"/>
    <w:uiPriority w:val="99"/>
    <w:semiHidden/>
    <w:unhideWhenUsed/>
    <w:rsid w:val="002B33E6"/>
    <w:rPr>
      <w:color w:val="605E5C"/>
      <w:shd w:val="clear" w:color="auto" w:fill="E1DFDD"/>
    </w:rPr>
  </w:style>
  <w:style w:type="character" w:styleId="TextodoEspaoReservado">
    <w:name w:val="Placeholder Text"/>
    <w:basedOn w:val="Fontepargpadro"/>
    <w:uiPriority w:val="99"/>
    <w:semiHidden/>
    <w:rsid w:val="008B007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ref.ly/Luke%2018.9-14;nkjv?t=biblia" TargetMode="External"/><Relationship Id="rId18" Type="http://schemas.openxmlformats.org/officeDocument/2006/relationships/hyperlink" Target="https://ref.ly/Num%2012.3;nkjv?t=bibli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ref.ly/Luke%2022.24-27;nkjv?t=biblia" TargetMode="External"/><Relationship Id="rId7" Type="http://schemas.openxmlformats.org/officeDocument/2006/relationships/hyperlink" Target="https://www.outlookmag.org/the-teachers-notes-pride-versus-humility-lesson-3/" TargetMode="External"/><Relationship Id="rId12" Type="http://schemas.openxmlformats.org/officeDocument/2006/relationships/hyperlink" Target="https://ref.ly/1%20John%202.15-17;nkjv?t=biblia" TargetMode="External"/><Relationship Id="rId17" Type="http://schemas.openxmlformats.org/officeDocument/2006/relationships/hyperlink" Target="https://ref.ly/Heb%2011.24-26;nkjv?t=biblia"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ef.ly/Exod%202.12;nkjv?t=biblia" TargetMode="External"/><Relationship Id="rId20" Type="http://schemas.openxmlformats.org/officeDocument/2006/relationships/hyperlink" Target="https://ref.ly/Luke%2022.24-27;nkjv?t=biblia" TargetMode="External"/><Relationship Id="rId1" Type="http://schemas.openxmlformats.org/officeDocument/2006/relationships/numbering" Target="numbering.xml"/><Relationship Id="rId6" Type="http://schemas.openxmlformats.org/officeDocument/2006/relationships/hyperlink" Target="https://www.outlookmag.org/author/teresathompson/" TargetMode="External"/><Relationship Id="rId11" Type="http://schemas.openxmlformats.org/officeDocument/2006/relationships/hyperlink" Target="https://ref.ly/1%20John%202.15-17;nkjv?t=biblia" TargetMode="External"/><Relationship Id="rId24" Type="http://schemas.openxmlformats.org/officeDocument/2006/relationships/hyperlink" Target="https://www.sabbath.school/" TargetMode="External"/><Relationship Id="rId5" Type="http://schemas.openxmlformats.org/officeDocument/2006/relationships/image" Target="media/image1.jpeg"/><Relationship Id="rId15" Type="http://schemas.openxmlformats.org/officeDocument/2006/relationships/hyperlink" Target="https://ref.ly/Acts%207.22;nkjv?t=biblia" TargetMode="External"/><Relationship Id="rId23" Type="http://schemas.openxmlformats.org/officeDocument/2006/relationships/hyperlink" Target="https://ref.ly/Phil%202.3-8;nkjv?t=biblia" TargetMode="External"/><Relationship Id="rId10" Type="http://schemas.openxmlformats.org/officeDocument/2006/relationships/hyperlink" Target="https://www.outlookmag.org/the-three-tools-of-the-devil/" TargetMode="External"/><Relationship Id="rId19" Type="http://schemas.openxmlformats.org/officeDocument/2006/relationships/hyperlink" Target="https://ref.ly/Matt%205.5;nkjv?t=biblia" TargetMode="External"/><Relationship Id="rId4" Type="http://schemas.openxmlformats.org/officeDocument/2006/relationships/webSettings" Target="webSettings.xml"/><Relationship Id="rId9" Type="http://schemas.openxmlformats.org/officeDocument/2006/relationships/hyperlink" Target="https://ref.ly/Luke%2014.11;nkjv?t=biblia" TargetMode="External"/><Relationship Id="rId14" Type="http://schemas.openxmlformats.org/officeDocument/2006/relationships/hyperlink" Target="https://ref.ly/Num%2012.3;nkjv?t=biblia" TargetMode="External"/><Relationship Id="rId22" Type="http://schemas.openxmlformats.org/officeDocument/2006/relationships/hyperlink" Target="https://ref.ly/John%2013.14-15;nkjv?t=biblia"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1832</Words>
  <Characters>9898</Characters>
  <Application>Microsoft Office Word</Application>
  <DocSecurity>0</DocSecurity>
  <Lines>82</Lines>
  <Paragraphs>23</Paragraphs>
  <ScaleCrop>false</ScaleCrop>
  <Company/>
  <LinksUpToDate>false</LinksUpToDate>
  <CharactersWithSpaces>11707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ferreira Neto</dc:creator>
  <cp:keywords/>
  <dc:description/>
  <cp:lastModifiedBy>jose ferreira Neto</cp:lastModifiedBy>
  <cp:revision>1</cp:revision>
  <dcterms:created xsi:type="dcterms:W3CDTF">2026-04-11T19:40:00Z</dcterms:created>
  <dcterms:modified xsi:type="dcterms:W3CDTF">2026-04-11T19:44:00Z</dcterms:modified>
</cp:coreProperties>
</file>