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1BE1" w14:textId="44F52831" w:rsidR="00C31B63" w:rsidRPr="00C31B63" w:rsidRDefault="00C31B63" w:rsidP="00C31B63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103E85D4" w14:textId="28C248F1" w:rsidR="003142A1" w:rsidRDefault="00F82F20" w:rsidP="003142A1">
      <w:pPr>
        <w:spacing w:after="120" w:line="240" w:lineRule="auto"/>
        <w:ind w:left="2124" w:firstLine="708"/>
        <w:outlineLvl w:val="0"/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pt-BR"/>
          <w14:ligatures w14:val="none"/>
        </w:rPr>
        <w:t>Lição</w:t>
      </w:r>
      <w:r w:rsidR="00C31B63" w:rsidRPr="00C31B63"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pt-BR"/>
          <w14:ligatures w14:val="none"/>
        </w:rPr>
        <w:t xml:space="preserve"> Didátic</w:t>
      </w:r>
      <w:r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pt-BR"/>
          <w14:ligatures w14:val="none"/>
        </w:rPr>
        <w:t>a</w:t>
      </w:r>
    </w:p>
    <w:p w14:paraId="42C9745C" w14:textId="7FCDABA3" w:rsidR="00C31B63" w:rsidRPr="00C31B63" w:rsidRDefault="00C31B63" w:rsidP="003142A1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pt-BR"/>
          <w14:ligatures w14:val="none"/>
        </w:rPr>
        <w:t>Enfrentando a Realidade</w:t>
      </w:r>
    </w:p>
    <w:p w14:paraId="6C46F46E" w14:textId="77777777" w:rsidR="003142A1" w:rsidRDefault="00C31B63" w:rsidP="003142A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Lição 01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| </w:t>
      </w: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Verso Áureo:</w:t>
      </w:r>
    </w:p>
    <w:p w14:paraId="4581BD5F" w14:textId="791BFFB7" w:rsidR="00C31B63" w:rsidRPr="00C31B63" w:rsidRDefault="00C31B63" w:rsidP="003142A1">
      <w:pPr>
        <w:spacing w:after="0" w:line="240" w:lineRule="auto"/>
        <w:jc w:val="center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"Como o Pai Me amou, também Eu amei vocês; permaneçam no Meu amor"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(João 15:9).</w:t>
      </w:r>
    </w:p>
    <w:p w14:paraId="1D4AB816" w14:textId="77777777" w:rsidR="00C31B63" w:rsidRPr="00C31B63" w:rsidRDefault="00000000" w:rsidP="00C31B63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04A53931">
          <v:rect id="_x0000_i1026" style="width:0;height:1.5pt" o:hralign="center" o:hrstd="t" o:hrnoshade="t" o:hr="t" fillcolor="gray" stroked="f"/>
        </w:pict>
      </w:r>
    </w:p>
    <w:p w14:paraId="5684DDE9" w14:textId="16DB016C" w:rsidR="00C31B63" w:rsidRPr="00C31B63" w:rsidRDefault="00C31B63" w:rsidP="00C31B63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pt-BR"/>
          <w14:ligatures w14:val="none"/>
        </w:rPr>
        <w:t xml:space="preserve"> Sábado: O Termômetro Espiritual</w:t>
      </w:r>
    </w:p>
    <w:p w14:paraId="42421D25" w14:textId="77777777" w:rsidR="00C31B63" w:rsidRPr="00C31B63" w:rsidRDefault="00C31B63" w:rsidP="00C31B6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Tema: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 sinceridade no relacionamento com Deus.</w:t>
      </w:r>
    </w:p>
    <w:p w14:paraId="7D64E4B0" w14:textId="77777777" w:rsidR="00C31B63" w:rsidRPr="00C31B63" w:rsidRDefault="00C31B63" w:rsidP="00C31B6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Explicação: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 lição começa com perguntas diretas. Muitas vezes vivemos no "piloto automático" espiritual. O relacionamento com Deus não é uma tarefa da agenda, é uma conexão vital.</w:t>
      </w:r>
    </w:p>
    <w:p w14:paraId="22A62262" w14:textId="77777777" w:rsidR="00C31B63" w:rsidRPr="00C31B63" w:rsidRDefault="00C31B63" w:rsidP="00C31B6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Aplicação: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Pare e pense: Se sua vida espiritual fosse uma conexão de internet, ela estaria "conectada", "oscilando" ou "fora do ar"?</w:t>
      </w:r>
    </w:p>
    <w:p w14:paraId="5A81D98C" w14:textId="77777777" w:rsidR="00C31B63" w:rsidRDefault="00C31B63" w:rsidP="00C31B6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Pergunta: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Por que é tão fácil cair na rotina e esquecer de conversar com Deus como com um amigo?</w:t>
      </w:r>
    </w:p>
    <w:p w14:paraId="7CEB7502" w14:textId="77777777" w:rsidR="003142A1" w:rsidRPr="00C31B63" w:rsidRDefault="003142A1" w:rsidP="003142A1">
      <w:pPr>
        <w:spacing w:after="0" w:line="240" w:lineRule="auto"/>
        <w:ind w:left="720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4283C8CB" w14:textId="6AD24BC5" w:rsidR="00C31B63" w:rsidRPr="00C31B63" w:rsidRDefault="00C31B63" w:rsidP="00C31B63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pt-BR"/>
          <w14:ligatures w14:val="none"/>
        </w:rPr>
        <w:t xml:space="preserve"> Domingo: O Diagnóstico de Laodiceia</w:t>
      </w:r>
    </w:p>
    <w:p w14:paraId="54BAF407" w14:textId="77777777" w:rsidR="00C31B63" w:rsidRPr="00C31B63" w:rsidRDefault="00C31B63" w:rsidP="00C31B6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Tema: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Nossa condição real vs. Nossa percepção.</w:t>
      </w:r>
    </w:p>
    <w:p w14:paraId="23309A0B" w14:textId="77777777" w:rsidR="00C31B63" w:rsidRPr="00C31B63" w:rsidRDefault="00C31B63" w:rsidP="00C31B6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Ponto Bíblico: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Apocalipse 3:14-17. Jesus se apresenta como a "Testemunha Fiel". Ele não mente sobre nosso estado.</w:t>
      </w:r>
    </w:p>
    <w:p w14:paraId="1A92683F" w14:textId="77777777" w:rsidR="00C31B63" w:rsidRPr="00C31B63" w:rsidRDefault="00C31B63" w:rsidP="00C31B6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Explicação: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O morno é aquele que não é frio o suficiente para sentir falta do fogo, nem quente o suficiente para incendiar outros. Achamos que "estamos bem", mas Jesus diz que somos "miseráveis, pobres, cegos e nus".</w:t>
      </w:r>
    </w:p>
    <w:p w14:paraId="7DB600F7" w14:textId="77777777" w:rsidR="00C31B63" w:rsidRPr="00C31B63" w:rsidRDefault="00C31B63" w:rsidP="00C31B6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Aplicação: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Precisamos do "colírio" espiritual para enxergar que nossa autossuficiência é um engano.</w:t>
      </w:r>
    </w:p>
    <w:p w14:paraId="4A4FF9E4" w14:textId="77777777" w:rsidR="00C31B63" w:rsidRDefault="00C31B63" w:rsidP="00C31B6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Pergunta: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Por que Jesus prefere o "frio" ao "morno"? (Dica: O frio sabe que precisa de aquecimento; o morno acha que já está na temperatura ideal).</w:t>
      </w:r>
    </w:p>
    <w:p w14:paraId="1A4E3AA9" w14:textId="77777777" w:rsidR="003142A1" w:rsidRPr="00C31B63" w:rsidRDefault="003142A1" w:rsidP="003142A1">
      <w:pPr>
        <w:spacing w:after="0" w:line="240" w:lineRule="auto"/>
        <w:ind w:left="720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79328AE6" w14:textId="5F04893E" w:rsidR="00C31B63" w:rsidRPr="00C31B63" w:rsidRDefault="00C31B63" w:rsidP="00C31B63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pt-BR"/>
          <w14:ligatures w14:val="none"/>
        </w:rPr>
        <w:t>Segunda: O Convite da Ceia</w:t>
      </w:r>
    </w:p>
    <w:p w14:paraId="2307890D" w14:textId="77777777" w:rsidR="00C31B63" w:rsidRPr="00C31B63" w:rsidRDefault="00C31B63" w:rsidP="00C31B6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Tema: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Disciplina amorosa e comunhão.</w:t>
      </w:r>
    </w:p>
    <w:p w14:paraId="732175FC" w14:textId="77777777" w:rsidR="00C31B63" w:rsidRPr="00C31B63" w:rsidRDefault="00C31B63" w:rsidP="00C31B6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Ponto Bíblico: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Apocalipse 3:19-20.</w:t>
      </w:r>
    </w:p>
    <w:p w14:paraId="65B84293" w14:textId="77777777" w:rsidR="00C31B63" w:rsidRPr="00C31B63" w:rsidRDefault="00C31B63" w:rsidP="00C31B6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Explicação: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Jesus não nos repreende porque está bravo, mas porque nos ama. A imagem de Jesus batendo à porta é poderosa: Ele tem todo o poder do universo, mas não arromba a porta do coração humano.</w:t>
      </w:r>
    </w:p>
    <w:p w14:paraId="68DEEF52" w14:textId="77777777" w:rsidR="00C31B63" w:rsidRPr="00C31B63" w:rsidRDefault="00C31B63" w:rsidP="00C31B6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Aplicação: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Abrir a porta significa dar a Jesus o controle da "cozinha" da nossa vida, onde as decisões reais são tomadas.</w:t>
      </w:r>
    </w:p>
    <w:p w14:paraId="4B900889" w14:textId="77777777" w:rsidR="00C31B63" w:rsidRDefault="00C31B63" w:rsidP="00C31B6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Pergunta: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O que tem impedido você de ouvir o "bater" de Jesus na porta do seu coração hoje?</w:t>
      </w:r>
    </w:p>
    <w:p w14:paraId="4D6A5A4D" w14:textId="77777777" w:rsidR="003142A1" w:rsidRPr="00C31B63" w:rsidRDefault="003142A1" w:rsidP="003142A1">
      <w:pPr>
        <w:spacing w:after="0" w:line="240" w:lineRule="auto"/>
        <w:ind w:left="720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6FA45140" w14:textId="4C11FAAC" w:rsidR="00C31B63" w:rsidRPr="00C31B63" w:rsidRDefault="00C31B63" w:rsidP="00C31B63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pt-BR"/>
          <w14:ligatures w14:val="none"/>
        </w:rPr>
        <w:t xml:space="preserve"> Terça: O Deus que Toma a Iniciativa</w:t>
      </w:r>
    </w:p>
    <w:p w14:paraId="0DCDEA28" w14:textId="77777777" w:rsidR="00C31B63" w:rsidRPr="00C31B63" w:rsidRDefault="00C31B63" w:rsidP="00C31B6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Tema: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Amor eterno e busca constante.</w:t>
      </w:r>
    </w:p>
    <w:p w14:paraId="2F9CB535" w14:textId="77777777" w:rsidR="00C31B63" w:rsidRPr="00C31B63" w:rsidRDefault="00C31B63" w:rsidP="00C31B6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Ponto Bíblico: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Jeremias 31:3; Gênesis 3:8-10.</w:t>
      </w:r>
    </w:p>
    <w:p w14:paraId="29E08055" w14:textId="77777777" w:rsidR="00C31B63" w:rsidRPr="00C31B63" w:rsidRDefault="00C31B63" w:rsidP="00C31B6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Explicação: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Desde o Éden, é Deus quem pergunta: "Onde estás?". Ele interagiu com Enoque, Noé e Abraão de formas diferentes, mas com o mesmo objetivo: proximidade.</w:t>
      </w:r>
    </w:p>
    <w:p w14:paraId="24A7FAB2" w14:textId="77777777" w:rsidR="00C31B63" w:rsidRPr="00C31B63" w:rsidRDefault="00C31B63" w:rsidP="00C31B6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Aplicação: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Se você se sente longe de Deus, lembre-se: não foi Ele quem se afastou. Ele está no mesmo lugar, estendendo a mão.</w:t>
      </w:r>
    </w:p>
    <w:p w14:paraId="5B4952E2" w14:textId="77777777" w:rsidR="00C31B63" w:rsidRPr="00C31B63" w:rsidRDefault="00C31B63" w:rsidP="00C31B6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Pergunta: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Como saber que a iniciativa da salvação é 100% de Deus nos ajuda a vencer a culpa?</w:t>
      </w:r>
    </w:p>
    <w:p w14:paraId="26FD883D" w14:textId="381AFCA3" w:rsidR="00C31B63" w:rsidRPr="00C31B63" w:rsidRDefault="00C31B63" w:rsidP="00C31B63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pt-BR"/>
          <w14:ligatures w14:val="none"/>
        </w:rPr>
        <w:lastRenderedPageBreak/>
        <w:t>Quarta: A Videira e os Ramos</w:t>
      </w:r>
    </w:p>
    <w:p w14:paraId="6760415B" w14:textId="77777777" w:rsidR="00C31B63" w:rsidRPr="00C31B63" w:rsidRDefault="00C31B63" w:rsidP="00C31B6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Tema: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Permanecer para frutificar.</w:t>
      </w:r>
    </w:p>
    <w:p w14:paraId="72B83EE9" w14:textId="77777777" w:rsidR="00C31B63" w:rsidRPr="00C31B63" w:rsidRDefault="00C31B63" w:rsidP="00C31B6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Ponto Bíblico: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João 15:1-11.</w:t>
      </w:r>
    </w:p>
    <w:p w14:paraId="21525E57" w14:textId="77777777" w:rsidR="00C31B63" w:rsidRPr="00C31B63" w:rsidRDefault="00C31B63" w:rsidP="00C31B6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Explicação: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O segredo da vida cristã não é "esforçar-se para dar frutos", mas "esforçar-se para permanecer ligado". O ramo não faz força para dar uva; ele apenas recebe a seiva.</w:t>
      </w:r>
    </w:p>
    <w:p w14:paraId="6FFA0672" w14:textId="77777777" w:rsidR="00C31B63" w:rsidRPr="00C31B63" w:rsidRDefault="00C31B63" w:rsidP="00C31B6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Aplicação: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Obediência não é o preço que pagamos pela salvação, é o fruto natural de quem está apaixonado por Jesus.</w:t>
      </w:r>
    </w:p>
    <w:p w14:paraId="65D63142" w14:textId="77777777" w:rsidR="00C31B63" w:rsidRDefault="00C31B63" w:rsidP="00C31B6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Pergunta: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O que significa "permanecer" em Cristo em um mundo que nos empurra para tantas distrações?</w:t>
      </w:r>
    </w:p>
    <w:p w14:paraId="0519D953" w14:textId="77777777" w:rsidR="003142A1" w:rsidRPr="00C31B63" w:rsidRDefault="003142A1" w:rsidP="003142A1">
      <w:pPr>
        <w:spacing w:after="0" w:line="240" w:lineRule="auto"/>
        <w:ind w:left="720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652C95E7" w14:textId="7E5AD141" w:rsidR="00C31B63" w:rsidRPr="00C31B63" w:rsidRDefault="00C31B63" w:rsidP="00C31B63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pt-BR"/>
          <w14:ligatures w14:val="none"/>
        </w:rPr>
        <w:t xml:space="preserve"> Quinta: A Seiva (O Espírito Santo)</w:t>
      </w:r>
    </w:p>
    <w:p w14:paraId="7A7FB274" w14:textId="77777777" w:rsidR="00C31B63" w:rsidRPr="00C31B63" w:rsidRDefault="00C31B63" w:rsidP="00C31B6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Tema: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O motor da vida espiritual.</w:t>
      </w:r>
    </w:p>
    <w:p w14:paraId="0FEE0FCB" w14:textId="77777777" w:rsidR="00C31B63" w:rsidRPr="00C31B63" w:rsidRDefault="00C31B63" w:rsidP="00C31B6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Ponto Bíblico: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Romanos 8:9-11; Lucas 11:13.</w:t>
      </w:r>
    </w:p>
    <w:p w14:paraId="3AE097C4" w14:textId="77777777" w:rsidR="00C31B63" w:rsidRPr="00C31B63" w:rsidRDefault="00C31B63" w:rsidP="00C31B6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Explicação: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Assim como a videira no inverno parece morta até que a seiva suba, nós podemos parecer "secos" sem o Espírito Santo. Ele é quem nos consola, revela Jesus e nos guia.</w:t>
      </w:r>
    </w:p>
    <w:p w14:paraId="552B1CCF" w14:textId="77777777" w:rsidR="00C31B63" w:rsidRPr="00C31B63" w:rsidRDefault="00C31B63" w:rsidP="00C31B6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Aplicação: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Pedir o Espírito Santo deve ser nossa primeira atividade do dia. Sem essa "seiva", somos apenas madeira seca.</w:t>
      </w:r>
    </w:p>
    <w:p w14:paraId="71FD0C89" w14:textId="77777777" w:rsidR="00C31B63" w:rsidRDefault="00C31B63" w:rsidP="00C31B6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Pergunta: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Você tem pedido o Espírito Santo diariamente ou apenas em momentos de crise?</w:t>
      </w:r>
    </w:p>
    <w:p w14:paraId="2B6F105F" w14:textId="77777777" w:rsidR="003142A1" w:rsidRPr="00C31B63" w:rsidRDefault="003142A1" w:rsidP="003142A1">
      <w:pPr>
        <w:spacing w:after="0" w:line="240" w:lineRule="auto"/>
        <w:ind w:left="720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13D6CDB9" w14:textId="7D1A94DC" w:rsidR="00C31B63" w:rsidRPr="00C31B63" w:rsidRDefault="00C31B63" w:rsidP="00C31B63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pt-BR"/>
          <w14:ligatures w14:val="none"/>
        </w:rPr>
        <w:t xml:space="preserve"> Sexta: Conclusão</w:t>
      </w:r>
    </w:p>
    <w:p w14:paraId="329EDFB1" w14:textId="77777777" w:rsidR="00C31B63" w:rsidRPr="00C31B63" w:rsidRDefault="00C31B63" w:rsidP="00C31B6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Tema: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Entrega total.</w:t>
      </w:r>
    </w:p>
    <w:p w14:paraId="13F84698" w14:textId="77777777" w:rsidR="00C31B63" w:rsidRPr="00C31B63" w:rsidRDefault="00C31B63" w:rsidP="00C31B6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Explicação: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O resumo da semana é: Reconheça sua necessidade (Laodiceia), aceite o convite (Porta aberta) e mantenha a conexão (Videira).</w:t>
      </w:r>
    </w:p>
    <w:p w14:paraId="36B8FF06" w14:textId="77777777" w:rsidR="00C31B63" w:rsidRPr="00C31B63" w:rsidRDefault="00C31B63" w:rsidP="00C31B6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Aplicação: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 vida cristã é uma troca: nossa miséria pela riqueza de Cristo.</w:t>
      </w:r>
    </w:p>
    <w:p w14:paraId="1C96C263" w14:textId="77777777" w:rsidR="003142A1" w:rsidRDefault="003142A1" w:rsidP="003142A1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792D60BF" w14:textId="77777777" w:rsidR="003142A1" w:rsidRDefault="003142A1" w:rsidP="003142A1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6CC9A540" w14:textId="77777777" w:rsidR="003142A1" w:rsidRDefault="003142A1" w:rsidP="003142A1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2F344F3C" w14:textId="77777777" w:rsidR="003142A1" w:rsidRDefault="003142A1" w:rsidP="003142A1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4BB1AB6F" w14:textId="77777777" w:rsidR="003142A1" w:rsidRDefault="003142A1" w:rsidP="003142A1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05D53614" w14:textId="77777777" w:rsidR="003142A1" w:rsidRDefault="003142A1" w:rsidP="003142A1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0A9CE590" w14:textId="77777777" w:rsidR="003142A1" w:rsidRDefault="003142A1" w:rsidP="003142A1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127AEE48" w14:textId="77777777" w:rsidR="003142A1" w:rsidRDefault="003142A1" w:rsidP="003142A1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477048C3" w14:textId="77777777" w:rsidR="003142A1" w:rsidRDefault="003142A1" w:rsidP="003142A1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6CE4B173" w14:textId="77777777" w:rsidR="003142A1" w:rsidRDefault="003142A1" w:rsidP="003142A1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54297997" w14:textId="77777777" w:rsidR="003142A1" w:rsidRPr="003142A1" w:rsidRDefault="003142A1" w:rsidP="003142A1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7EB098F7" w14:textId="77777777" w:rsidR="003142A1" w:rsidRDefault="003142A1" w:rsidP="003142A1">
      <w:pPr>
        <w:spacing w:after="120" w:line="240" w:lineRule="auto"/>
        <w:ind w:left="992"/>
        <w:outlineLvl w:val="0"/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pt-BR"/>
          <w14:ligatures w14:val="none"/>
        </w:rPr>
      </w:pPr>
    </w:p>
    <w:p w14:paraId="281203FE" w14:textId="77777777" w:rsidR="003142A1" w:rsidRDefault="003142A1" w:rsidP="003142A1">
      <w:pPr>
        <w:spacing w:after="120" w:line="240" w:lineRule="auto"/>
        <w:ind w:left="992"/>
        <w:outlineLvl w:val="0"/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pt-BR"/>
          <w14:ligatures w14:val="none"/>
        </w:rPr>
      </w:pPr>
    </w:p>
    <w:p w14:paraId="06EA5247" w14:textId="77777777" w:rsidR="003142A1" w:rsidRDefault="003142A1" w:rsidP="003142A1">
      <w:pPr>
        <w:spacing w:after="120" w:line="240" w:lineRule="auto"/>
        <w:ind w:left="992"/>
        <w:outlineLvl w:val="0"/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pt-BR"/>
          <w14:ligatures w14:val="none"/>
        </w:rPr>
      </w:pPr>
    </w:p>
    <w:p w14:paraId="029E95A6" w14:textId="77777777" w:rsidR="003142A1" w:rsidRDefault="003142A1" w:rsidP="003142A1">
      <w:pPr>
        <w:spacing w:after="120" w:line="240" w:lineRule="auto"/>
        <w:ind w:left="992"/>
        <w:outlineLvl w:val="0"/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pt-BR"/>
          <w14:ligatures w14:val="none"/>
        </w:rPr>
      </w:pPr>
    </w:p>
    <w:p w14:paraId="5A4F4102" w14:textId="77777777" w:rsidR="003142A1" w:rsidRDefault="003142A1" w:rsidP="003142A1">
      <w:pPr>
        <w:spacing w:after="120" w:line="240" w:lineRule="auto"/>
        <w:ind w:left="992"/>
        <w:outlineLvl w:val="0"/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pt-BR"/>
          <w14:ligatures w14:val="none"/>
        </w:rPr>
      </w:pPr>
    </w:p>
    <w:p w14:paraId="4FC6C0B0" w14:textId="77777777" w:rsidR="003142A1" w:rsidRDefault="003142A1" w:rsidP="003142A1">
      <w:pPr>
        <w:spacing w:after="120" w:line="240" w:lineRule="auto"/>
        <w:ind w:left="992"/>
        <w:outlineLvl w:val="0"/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pt-BR"/>
          <w14:ligatures w14:val="none"/>
        </w:rPr>
      </w:pPr>
    </w:p>
    <w:p w14:paraId="4593EE0D" w14:textId="2D7DD7A6" w:rsidR="00C31B63" w:rsidRDefault="003142A1" w:rsidP="003142A1">
      <w:pPr>
        <w:spacing w:after="120" w:line="240" w:lineRule="auto"/>
        <w:ind w:left="992"/>
        <w:outlineLvl w:val="0"/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pt-BR"/>
          <w14:ligatures w14:val="none"/>
        </w:rPr>
      </w:pPr>
      <w:r w:rsidRPr="003142A1"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pt-BR"/>
          <w14:ligatures w14:val="none"/>
        </w:rPr>
        <w:t>Sug</w:t>
      </w:r>
      <w:r w:rsidR="00C31B63" w:rsidRPr="003142A1"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pt-BR"/>
          <w14:ligatures w14:val="none"/>
        </w:rPr>
        <w:t>estão de Slides para Apresentação</w:t>
      </w:r>
    </w:p>
    <w:p w14:paraId="65B43AA7" w14:textId="77777777" w:rsidR="003142A1" w:rsidRPr="003142A1" w:rsidRDefault="003142A1" w:rsidP="003142A1">
      <w:pPr>
        <w:spacing w:after="120" w:line="240" w:lineRule="auto"/>
        <w:ind w:left="992"/>
        <w:outlineLvl w:val="0"/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pt-BR"/>
          <w14:ligatures w14:val="none"/>
        </w:rPr>
      </w:pPr>
    </w:p>
    <w:p w14:paraId="57203393" w14:textId="77777777" w:rsidR="00C31B63" w:rsidRPr="00C31B63" w:rsidRDefault="00C31B63" w:rsidP="00C31B63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Slide 1: Título</w:t>
      </w:r>
    </w:p>
    <w:p w14:paraId="096779DA" w14:textId="77777777" w:rsidR="00C31B63" w:rsidRPr="00C31B63" w:rsidRDefault="00C31B63" w:rsidP="00C31B6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Lição 1: Enfrentando a Realidade</w:t>
      </w:r>
    </w:p>
    <w:p w14:paraId="61BA65CD" w14:textId="77777777" w:rsidR="00C31B63" w:rsidRDefault="00C31B63" w:rsidP="00C31B6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Verso Áureo: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"Como o Pai Me amou, também Eu amei vocês; permaneçam no Meu amor" (Jo 15:9).</w:t>
      </w:r>
    </w:p>
    <w:p w14:paraId="4B24E0F8" w14:textId="77777777" w:rsidR="003142A1" w:rsidRPr="00C31B63" w:rsidRDefault="003142A1" w:rsidP="003142A1">
      <w:pPr>
        <w:spacing w:after="0" w:line="240" w:lineRule="auto"/>
        <w:ind w:left="720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46E05FDC" w14:textId="77777777" w:rsidR="00C31B63" w:rsidRPr="00C31B63" w:rsidRDefault="00C31B63" w:rsidP="00C31B63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Slide 2: A Pergunta de Ouro</w:t>
      </w:r>
    </w:p>
    <w:p w14:paraId="28CA5477" w14:textId="77777777" w:rsidR="00C31B63" w:rsidRPr="00C31B63" w:rsidRDefault="00C31B63" w:rsidP="00C31B63">
      <w:pPr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Como está seu termômetro espiritual hoje?</w:t>
      </w:r>
    </w:p>
    <w:p w14:paraId="75170F07" w14:textId="77777777" w:rsidR="00C31B63" w:rsidRPr="00C31B63" w:rsidRDefault="00C31B63" w:rsidP="00C31B63">
      <w:pPr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Firme e vivo?</w:t>
      </w:r>
    </w:p>
    <w:p w14:paraId="10A8696B" w14:textId="77777777" w:rsidR="00C31B63" w:rsidRPr="00C31B63" w:rsidRDefault="00C31B63" w:rsidP="00C31B63">
      <w:pPr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Desgastado e distante?</w:t>
      </w:r>
    </w:p>
    <w:p w14:paraId="27E0FAAD" w14:textId="77777777" w:rsidR="00C31B63" w:rsidRPr="00C31B63" w:rsidRDefault="00C31B63" w:rsidP="00C31B63">
      <w:pPr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Morno (na média)?</w:t>
      </w:r>
    </w:p>
    <w:p w14:paraId="58F4EB57" w14:textId="77777777" w:rsidR="003142A1" w:rsidRDefault="003142A1" w:rsidP="00C31B63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</w:pPr>
    </w:p>
    <w:p w14:paraId="7CFD794A" w14:textId="434569B4" w:rsidR="00C31B63" w:rsidRPr="00C31B63" w:rsidRDefault="00C31B63" w:rsidP="00C31B63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Slide 3: O Diagnóstico de Jesus (Ap 3:14-17)</w:t>
      </w:r>
    </w:p>
    <w:p w14:paraId="2322FFCD" w14:textId="77777777" w:rsidR="00C31B63" w:rsidRPr="00C31B63" w:rsidRDefault="00C31B63" w:rsidP="00C31B63">
      <w:pPr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Jesus é a "Testemunha Fiel": Ele vê o que nós não vemos.</w:t>
      </w:r>
    </w:p>
    <w:p w14:paraId="10BC0EF4" w14:textId="77777777" w:rsidR="00C31B63" w:rsidRPr="00C31B63" w:rsidRDefault="00C31B63" w:rsidP="00C31B6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 engano de Laodiceia: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"Estou rico e não preciso de nada".</w:t>
      </w:r>
    </w:p>
    <w:p w14:paraId="199651F4" w14:textId="77777777" w:rsidR="00C31B63" w:rsidRDefault="00C31B63" w:rsidP="00C31B6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 realidade: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Miserável, pobre, cego e nu.</w:t>
      </w:r>
    </w:p>
    <w:p w14:paraId="433E2CB1" w14:textId="77777777" w:rsidR="003142A1" w:rsidRPr="00C31B63" w:rsidRDefault="003142A1" w:rsidP="003142A1">
      <w:pPr>
        <w:spacing w:after="0" w:line="240" w:lineRule="auto"/>
        <w:ind w:left="720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36D2B0AB" w14:textId="77777777" w:rsidR="00C31B63" w:rsidRPr="00C31B63" w:rsidRDefault="00C31B63" w:rsidP="00C31B63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Slide 4: A Proposta de Troca (Ap 3:18)</w:t>
      </w:r>
    </w:p>
    <w:p w14:paraId="4BD05E59" w14:textId="77777777" w:rsidR="00C31B63" w:rsidRPr="00C31B63" w:rsidRDefault="00C31B63" w:rsidP="00C31B63">
      <w:pPr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O que Jesus oferece?</w:t>
      </w:r>
    </w:p>
    <w:p w14:paraId="13C04816" w14:textId="77777777" w:rsidR="00C31B63" w:rsidRPr="00C31B63" w:rsidRDefault="00C31B63" w:rsidP="00C31B63">
      <w:pPr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Ouro: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Fé e amor provados no fogo.</w:t>
      </w:r>
    </w:p>
    <w:p w14:paraId="529A3FF8" w14:textId="77777777" w:rsidR="00C31B63" w:rsidRPr="00C31B63" w:rsidRDefault="00C31B63" w:rsidP="00C31B63">
      <w:pPr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Vestes Brancas: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 justiça de Cristo (cobre nossa vergonha).</w:t>
      </w:r>
    </w:p>
    <w:p w14:paraId="0294EDFB" w14:textId="77777777" w:rsidR="00C31B63" w:rsidRPr="00C31B63" w:rsidRDefault="00C31B63" w:rsidP="00C31B63">
      <w:pPr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Colírio: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Discernimento espiritual.</w:t>
      </w:r>
    </w:p>
    <w:p w14:paraId="4D24DD01" w14:textId="77777777" w:rsidR="003142A1" w:rsidRDefault="003142A1" w:rsidP="00C31B63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</w:pPr>
    </w:p>
    <w:p w14:paraId="267A6457" w14:textId="46F55759" w:rsidR="00C31B63" w:rsidRPr="00C31B63" w:rsidRDefault="00C31B63" w:rsidP="00C31B63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Slide 5: O Convite à Mesa (Ap 3:20)</w:t>
      </w:r>
    </w:p>
    <w:p w14:paraId="40683340" w14:textId="77777777" w:rsidR="00C31B63" w:rsidRPr="00C31B63" w:rsidRDefault="00C31B63" w:rsidP="00C31B63">
      <w:pPr>
        <w:numPr>
          <w:ilvl w:val="0"/>
          <w:numId w:val="12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"Eis que estou à porta e bato".</w:t>
      </w:r>
    </w:p>
    <w:p w14:paraId="78830054" w14:textId="77777777" w:rsidR="00C31B63" w:rsidRPr="00C31B63" w:rsidRDefault="00C31B63" w:rsidP="00C31B63">
      <w:pPr>
        <w:numPr>
          <w:ilvl w:val="0"/>
          <w:numId w:val="12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Jesus é educado: Ele não força a entrada.</w:t>
      </w:r>
    </w:p>
    <w:p w14:paraId="54B08DCD" w14:textId="77777777" w:rsidR="00C31B63" w:rsidRPr="00C31B63" w:rsidRDefault="00C31B63" w:rsidP="00C31B6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Aplicação: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Abrir a porta é permitir comunhão profunda (cear juntos).</w:t>
      </w:r>
    </w:p>
    <w:p w14:paraId="09020067" w14:textId="77777777" w:rsidR="003142A1" w:rsidRDefault="003142A1" w:rsidP="00C31B63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</w:pPr>
    </w:p>
    <w:p w14:paraId="143CD1E9" w14:textId="1A3F49E1" w:rsidR="00C31B63" w:rsidRPr="00C31B63" w:rsidRDefault="00C31B63" w:rsidP="00C31B63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Slide 6: Um Deus que Busca (Jr 31:3)</w:t>
      </w:r>
    </w:p>
    <w:p w14:paraId="7C4D825A" w14:textId="77777777" w:rsidR="00C31B63" w:rsidRPr="00C31B63" w:rsidRDefault="00C31B63" w:rsidP="00C31B63">
      <w:pPr>
        <w:numPr>
          <w:ilvl w:val="0"/>
          <w:numId w:val="13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"Com amor eterno Eu a amei".</w:t>
      </w:r>
    </w:p>
    <w:p w14:paraId="448EA511" w14:textId="77777777" w:rsidR="00C31B63" w:rsidRPr="00C31B63" w:rsidRDefault="00C31B63" w:rsidP="00C31B63">
      <w:pPr>
        <w:numPr>
          <w:ilvl w:val="0"/>
          <w:numId w:val="13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Deus sempre tomou a iniciativa:</w:t>
      </w:r>
    </w:p>
    <w:p w14:paraId="2F5F4615" w14:textId="77777777" w:rsidR="00C31B63" w:rsidRPr="00C31B63" w:rsidRDefault="00C31B63" w:rsidP="00C31B63">
      <w:pPr>
        <w:numPr>
          <w:ilvl w:val="1"/>
          <w:numId w:val="13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No Éden (Gn 3:9)</w:t>
      </w:r>
    </w:p>
    <w:p w14:paraId="7510635A" w14:textId="77777777" w:rsidR="00C31B63" w:rsidRPr="00C31B63" w:rsidRDefault="00C31B63" w:rsidP="00C31B63">
      <w:pPr>
        <w:numPr>
          <w:ilvl w:val="1"/>
          <w:numId w:val="13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Com Abraão (Gn 12)</w:t>
      </w:r>
    </w:p>
    <w:p w14:paraId="10C057BA" w14:textId="77777777" w:rsidR="00C31B63" w:rsidRPr="00C31B63" w:rsidRDefault="00C31B63" w:rsidP="00C31B63">
      <w:pPr>
        <w:numPr>
          <w:ilvl w:val="1"/>
          <w:numId w:val="13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Com VOCÊ hoje!</w:t>
      </w:r>
    </w:p>
    <w:p w14:paraId="2E251B71" w14:textId="77777777" w:rsidR="003142A1" w:rsidRDefault="003142A1" w:rsidP="00C31B63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</w:pPr>
    </w:p>
    <w:p w14:paraId="3DF240EE" w14:textId="2CD623B8" w:rsidR="00C31B63" w:rsidRPr="00C31B63" w:rsidRDefault="00C31B63" w:rsidP="00C31B63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Slide 7: A Metáfora da Videira (Jo 15:1-5)</w:t>
      </w:r>
    </w:p>
    <w:p w14:paraId="11B1B372" w14:textId="77777777" w:rsidR="00C31B63" w:rsidRPr="00C31B63" w:rsidRDefault="00C31B63" w:rsidP="00C31B63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Jesus: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 Videira Verdadeira.</w:t>
      </w:r>
    </w:p>
    <w:p w14:paraId="693DCCBE" w14:textId="77777777" w:rsidR="00C31B63" w:rsidRPr="00C31B63" w:rsidRDefault="00C31B63" w:rsidP="00C31B63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Nós: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Os Ramos.</w:t>
      </w:r>
    </w:p>
    <w:p w14:paraId="02E474F0" w14:textId="77777777" w:rsidR="00C31B63" w:rsidRPr="00C31B63" w:rsidRDefault="00C31B63" w:rsidP="00C31B63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 Segredo: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"Sem Mim, nada podeis fazer".</w:t>
      </w:r>
    </w:p>
    <w:p w14:paraId="1166BB7C" w14:textId="77777777" w:rsidR="00C31B63" w:rsidRPr="00C31B63" w:rsidRDefault="00C31B63" w:rsidP="00C31B63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Foco: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Não é esforço, é conexão!</w:t>
      </w:r>
    </w:p>
    <w:p w14:paraId="24A5444E" w14:textId="77777777" w:rsidR="003142A1" w:rsidRDefault="003142A1" w:rsidP="00C31B63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</w:pPr>
    </w:p>
    <w:p w14:paraId="2D33428A" w14:textId="609A9078" w:rsidR="00C31B63" w:rsidRPr="00C31B63" w:rsidRDefault="00C31B63" w:rsidP="00C31B63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lastRenderedPageBreak/>
        <w:t>Slide 8: O que é "Permanecer"?</w:t>
      </w:r>
    </w:p>
    <w:p w14:paraId="228C8559" w14:textId="77777777" w:rsidR="00C31B63" w:rsidRPr="00C31B63" w:rsidRDefault="00C31B63" w:rsidP="00C31B63">
      <w:pPr>
        <w:numPr>
          <w:ilvl w:val="0"/>
          <w:numId w:val="15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A palavra aparece 10 vezes em João 15.</w:t>
      </w:r>
    </w:p>
    <w:p w14:paraId="03E45950" w14:textId="77777777" w:rsidR="00C31B63" w:rsidRPr="00C31B63" w:rsidRDefault="00C31B63" w:rsidP="00C31B63">
      <w:pPr>
        <w:numPr>
          <w:ilvl w:val="0"/>
          <w:numId w:val="15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Significa: Dependência contínua, oração constante e obediência por amor.</w:t>
      </w:r>
    </w:p>
    <w:p w14:paraId="1A454EFB" w14:textId="77777777" w:rsidR="003142A1" w:rsidRDefault="003142A1" w:rsidP="00C31B63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</w:pPr>
    </w:p>
    <w:p w14:paraId="6A430B75" w14:textId="733A2FB6" w:rsidR="00C31B63" w:rsidRPr="00C31B63" w:rsidRDefault="00C31B63" w:rsidP="00C31B63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Slide 9: A Seiva Espiritual (Lc 11:13)</w:t>
      </w:r>
    </w:p>
    <w:p w14:paraId="291B6697" w14:textId="77777777" w:rsidR="00C31B63" w:rsidRPr="00C31B63" w:rsidRDefault="00C31B63" w:rsidP="00C31B63">
      <w:pPr>
        <w:numPr>
          <w:ilvl w:val="0"/>
          <w:numId w:val="16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O Espírito Santo é a "seiva" que traz vida ao ramo seco.</w:t>
      </w:r>
    </w:p>
    <w:p w14:paraId="1B3B7597" w14:textId="77777777" w:rsidR="00C31B63" w:rsidRPr="00C31B63" w:rsidRDefault="00C31B63" w:rsidP="00C31B63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Funções do Espírito: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Consolar, revelar Jesus, convencer do pecado e guiar à verdade.</w:t>
      </w:r>
    </w:p>
    <w:p w14:paraId="75750336" w14:textId="77777777" w:rsidR="003142A1" w:rsidRDefault="003142A1" w:rsidP="00C31B63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</w:pPr>
    </w:p>
    <w:p w14:paraId="531AE750" w14:textId="6FF3C261" w:rsidR="00C31B63" w:rsidRPr="00C31B63" w:rsidRDefault="00C31B63" w:rsidP="00C31B63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Slide 10: O Perigo da "Religião de Regras"</w:t>
      </w:r>
    </w:p>
    <w:p w14:paraId="4A28D083" w14:textId="77777777" w:rsidR="00C31B63" w:rsidRPr="00C31B63" w:rsidRDefault="00C31B63" w:rsidP="00C31B63">
      <w:pPr>
        <w:numPr>
          <w:ilvl w:val="0"/>
          <w:numId w:val="17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Tentar ser cristão sem a seiva (Espírito) torna a vida pesada e seca.</w:t>
      </w:r>
    </w:p>
    <w:p w14:paraId="1AD41360" w14:textId="77777777" w:rsidR="00C31B63" w:rsidRPr="00C31B63" w:rsidRDefault="00C31B63" w:rsidP="00C31B63">
      <w:pPr>
        <w:numPr>
          <w:ilvl w:val="0"/>
          <w:numId w:val="17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O relacionamento deve ser de AMOR, não apenas de deveres.</w:t>
      </w:r>
    </w:p>
    <w:p w14:paraId="6DBA6FFF" w14:textId="77777777" w:rsidR="003142A1" w:rsidRDefault="003142A1" w:rsidP="00C31B63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</w:pPr>
    </w:p>
    <w:p w14:paraId="54F7FEEC" w14:textId="2509381D" w:rsidR="00C31B63" w:rsidRPr="00C31B63" w:rsidRDefault="00C31B63" w:rsidP="00C31B63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Slide 11: Perguntas para a Classe</w:t>
      </w:r>
    </w:p>
    <w:p w14:paraId="48FB94A7" w14:textId="77777777" w:rsidR="00C31B63" w:rsidRPr="00C31B63" w:rsidRDefault="00C31B63" w:rsidP="00C31B63">
      <w:pPr>
        <w:numPr>
          <w:ilvl w:val="0"/>
          <w:numId w:val="18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O que nos levou à mornidão de Laodiceia?</w:t>
      </w:r>
    </w:p>
    <w:p w14:paraId="76829A3D" w14:textId="77777777" w:rsidR="00C31B63" w:rsidRPr="00C31B63" w:rsidRDefault="00C31B63" w:rsidP="00C31B63">
      <w:pPr>
        <w:numPr>
          <w:ilvl w:val="0"/>
          <w:numId w:val="18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Como podemos "abrir a porta" de forma prática amanhã de manhã?</w:t>
      </w:r>
    </w:p>
    <w:p w14:paraId="324278E3" w14:textId="77777777" w:rsidR="003142A1" w:rsidRDefault="003142A1" w:rsidP="00C31B63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</w:pPr>
    </w:p>
    <w:p w14:paraId="0B64129F" w14:textId="24678412" w:rsidR="00C31B63" w:rsidRPr="00C31B63" w:rsidRDefault="00C31B63" w:rsidP="00C31B63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Slide 12: Apelo e Conclusão</w:t>
      </w:r>
    </w:p>
    <w:p w14:paraId="192B0600" w14:textId="77777777" w:rsidR="00C31B63" w:rsidRPr="00C31B63" w:rsidRDefault="00C31B63" w:rsidP="00C31B63">
      <w:pPr>
        <w:numPr>
          <w:ilvl w:val="0"/>
          <w:numId w:val="19"/>
        </w:num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"Permanecer em Cristo significa receber constantemente de Seu Espírito" (E.G.W).</w:t>
      </w:r>
    </w:p>
    <w:p w14:paraId="2291F63C" w14:textId="77777777" w:rsidR="00C31B63" w:rsidRPr="00C31B63" w:rsidRDefault="00C31B63" w:rsidP="00C31B6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C31B6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Decisão:</w:t>
      </w:r>
      <w:r w:rsidRPr="00C31B63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Aceite a troca de Jesus hoje. Entregue sua mornidão e receba o ouro Dele!</w:t>
      </w:r>
    </w:p>
    <w:p w14:paraId="56D9899D" w14:textId="77777777" w:rsidR="000C776F" w:rsidRDefault="000C776F"/>
    <w:sectPr w:rsidR="000C776F" w:rsidSect="00314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noshade="t" o:hr="t" fillcolor="gray" stroked="f"/>
    </w:pict>
  </w:numPicBullet>
  <w:abstractNum w:abstractNumId="0" w15:restartNumberingAfterBreak="0">
    <w:nsid w:val="10053F5B"/>
    <w:multiLevelType w:val="hybridMultilevel"/>
    <w:tmpl w:val="89FADD8E"/>
    <w:lvl w:ilvl="0" w:tplc="50BEE328">
      <w:start w:val="1"/>
      <w:numFmt w:val="bullet"/>
      <w:lvlText w:val=""/>
      <w:lvlPicBulletId w:val="0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1452E7BE" w:tentative="1">
      <w:start w:val="1"/>
      <w:numFmt w:val="bullet"/>
      <w:lvlText w:val="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2" w:tplc="14763D8E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3" w:tplc="C67E7140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17601376" w:tentative="1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  <w:lvl w:ilvl="5" w:tplc="1AFE0AC4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6" w:tplc="7F8CBEAC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66FAE014" w:tentative="1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hint="default"/>
      </w:rPr>
    </w:lvl>
    <w:lvl w:ilvl="8" w:tplc="2438ED02" w:tentative="1">
      <w:start w:val="1"/>
      <w:numFmt w:val="bullet"/>
      <w:lvlText w:val=""/>
      <w:lvlJc w:val="left"/>
      <w:pPr>
        <w:tabs>
          <w:tab w:val="num" w:pos="7112"/>
        </w:tabs>
        <w:ind w:left="7112" w:hanging="360"/>
      </w:pPr>
      <w:rPr>
        <w:rFonts w:ascii="Symbol" w:hAnsi="Symbol" w:hint="default"/>
      </w:rPr>
    </w:lvl>
  </w:abstractNum>
  <w:abstractNum w:abstractNumId="1" w15:restartNumberingAfterBreak="0">
    <w:nsid w:val="12434013"/>
    <w:multiLevelType w:val="multilevel"/>
    <w:tmpl w:val="A298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B24BA"/>
    <w:multiLevelType w:val="multilevel"/>
    <w:tmpl w:val="6482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37E08"/>
    <w:multiLevelType w:val="multilevel"/>
    <w:tmpl w:val="796C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74A15"/>
    <w:multiLevelType w:val="multilevel"/>
    <w:tmpl w:val="86D4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779CF"/>
    <w:multiLevelType w:val="multilevel"/>
    <w:tmpl w:val="9908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D3607"/>
    <w:multiLevelType w:val="multilevel"/>
    <w:tmpl w:val="E99C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F5283"/>
    <w:multiLevelType w:val="multilevel"/>
    <w:tmpl w:val="70EA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A6CED"/>
    <w:multiLevelType w:val="multilevel"/>
    <w:tmpl w:val="F8B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C2937"/>
    <w:multiLevelType w:val="multilevel"/>
    <w:tmpl w:val="C74C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94D5E"/>
    <w:multiLevelType w:val="multilevel"/>
    <w:tmpl w:val="B2F2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50369"/>
    <w:multiLevelType w:val="multilevel"/>
    <w:tmpl w:val="1782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EC0766"/>
    <w:multiLevelType w:val="multilevel"/>
    <w:tmpl w:val="EFF2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63691D"/>
    <w:multiLevelType w:val="multilevel"/>
    <w:tmpl w:val="99B6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23DB1"/>
    <w:multiLevelType w:val="multilevel"/>
    <w:tmpl w:val="C522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90964"/>
    <w:multiLevelType w:val="multilevel"/>
    <w:tmpl w:val="D8EC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A23EC"/>
    <w:multiLevelType w:val="multilevel"/>
    <w:tmpl w:val="9930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9C455E"/>
    <w:multiLevelType w:val="multilevel"/>
    <w:tmpl w:val="C8EA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BA0952"/>
    <w:multiLevelType w:val="multilevel"/>
    <w:tmpl w:val="5C3C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557390"/>
    <w:multiLevelType w:val="multilevel"/>
    <w:tmpl w:val="4820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096520">
    <w:abstractNumId w:val="19"/>
  </w:num>
  <w:num w:numId="2" w16cid:durableId="453447729">
    <w:abstractNumId w:val="6"/>
  </w:num>
  <w:num w:numId="3" w16cid:durableId="1564757222">
    <w:abstractNumId w:val="15"/>
  </w:num>
  <w:num w:numId="4" w16cid:durableId="816646207">
    <w:abstractNumId w:val="12"/>
  </w:num>
  <w:num w:numId="5" w16cid:durableId="1900553604">
    <w:abstractNumId w:val="2"/>
  </w:num>
  <w:num w:numId="6" w16cid:durableId="638729007">
    <w:abstractNumId w:val="9"/>
  </w:num>
  <w:num w:numId="7" w16cid:durableId="2039623280">
    <w:abstractNumId w:val="7"/>
  </w:num>
  <w:num w:numId="8" w16cid:durableId="748961312">
    <w:abstractNumId w:val="4"/>
  </w:num>
  <w:num w:numId="9" w16cid:durableId="323122886">
    <w:abstractNumId w:val="3"/>
  </w:num>
  <w:num w:numId="10" w16cid:durableId="1074090972">
    <w:abstractNumId w:val="10"/>
  </w:num>
  <w:num w:numId="11" w16cid:durableId="985664041">
    <w:abstractNumId w:val="16"/>
  </w:num>
  <w:num w:numId="12" w16cid:durableId="1337728331">
    <w:abstractNumId w:val="17"/>
  </w:num>
  <w:num w:numId="13" w16cid:durableId="1415202510">
    <w:abstractNumId w:val="18"/>
  </w:num>
  <w:num w:numId="14" w16cid:durableId="546258366">
    <w:abstractNumId w:val="1"/>
  </w:num>
  <w:num w:numId="15" w16cid:durableId="1063331423">
    <w:abstractNumId w:val="13"/>
  </w:num>
  <w:num w:numId="16" w16cid:durableId="421491014">
    <w:abstractNumId w:val="8"/>
  </w:num>
  <w:num w:numId="17" w16cid:durableId="161893852">
    <w:abstractNumId w:val="14"/>
  </w:num>
  <w:num w:numId="18" w16cid:durableId="1664508072">
    <w:abstractNumId w:val="5"/>
  </w:num>
  <w:num w:numId="19" w16cid:durableId="1723600085">
    <w:abstractNumId w:val="11"/>
  </w:num>
  <w:num w:numId="20" w16cid:durableId="211544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63"/>
    <w:rsid w:val="000C776F"/>
    <w:rsid w:val="00242C60"/>
    <w:rsid w:val="003142A1"/>
    <w:rsid w:val="00490BBC"/>
    <w:rsid w:val="00C118B9"/>
    <w:rsid w:val="00C31B63"/>
    <w:rsid w:val="00F8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B94F"/>
  <w15:chartTrackingRefBased/>
  <w15:docId w15:val="{9CBA0FD8-881D-4E02-B52F-BA69705A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1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1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1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1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1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1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1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1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1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1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1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1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1B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1B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1B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1B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1B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1B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1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1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1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1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1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1B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1B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1B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1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1B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1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874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3</cp:revision>
  <dcterms:created xsi:type="dcterms:W3CDTF">2026-03-28T11:36:00Z</dcterms:created>
  <dcterms:modified xsi:type="dcterms:W3CDTF">2026-04-01T14:32:00Z</dcterms:modified>
</cp:coreProperties>
</file>